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pStyle w:val="8"/>
        <w:rPr>
          <w:color w:val="1E3C95"/>
        </w:rPr>
      </w:pPr>
      <w:r>
        <w:rPr>
          <w:color w:val="1E3C95"/>
        </w:rPr>
        <w:pict>
          <v:line id="_x0000_s1400" o:spid="_x0000_s1400" o:spt="20" style="position:absolute;left:0pt;flip:y;margin-left:64.7pt;margin-top:36.35pt;height:0.7pt;width:473.25pt;mso-position-horizontal-relative:page;z-index:251677696;mso-width-relative:page;mso-height-relative:page;" filled="f" stroked="t" coordsize="21600,21600">
            <v:path arrowok="t"/>
            <v:fill on="f" focussize="0,0"/>
            <v:stroke weight="0.706456692913386pt" color="#1E3C95"/>
            <v:imagedata o:title=""/>
            <o:lock v:ext="edit" aspectratio="f"/>
          </v:line>
        </w:pict>
      </w:r>
      <w:r>
        <w:rPr>
          <w:color w:val="1E3C95"/>
          <w:sz w:val="18"/>
        </w:rPr>
        <w:pict>
          <v:shape id="_x0000_s1625" o:spid="_x0000_s1625" o:spt="202" type="#_x0000_t202" style="position:absolute;left:0pt;margin-left:-25.9pt;margin-top:7.1pt;height:74.55pt;width:37.4pt;z-index:251695104;mso-width-relative:page;mso-height-relative:page;" fillcolor="#1E3C95" filled="t" stroked="t" coordsize="21600,21600">
            <v:path/>
            <v:fill on="t" color2="#FFFFFF" focussize="0,0"/>
            <v:stroke color="#1E3C95"/>
            <v:imagedata o:title=""/>
            <o:lock v:ext="edit" aspectratio="f"/>
            <v:textbox>
              <w:txbxContent>
                <w:p/>
              </w:txbxContent>
            </v:textbox>
          </v:shape>
        </w:pict>
      </w:r>
      <w:r>
        <w:rPr>
          <w:color w:val="1E3C95"/>
          <w:w w:val="90"/>
        </w:rPr>
        <w:t>LA-IS8M-G1216</w:t>
      </w:r>
    </w:p>
    <w:p>
      <w:pPr>
        <w:pStyle w:val="2"/>
        <w:spacing w:before="0" w:line="285" w:lineRule="exact"/>
        <w:ind w:left="430"/>
        <w:rPr>
          <w:color w:val="C996E2"/>
        </w:rPr>
      </w:pPr>
      <w:r>
        <w:rPr>
          <w:rFonts w:hint="eastAsia"/>
          <w:color w:val="1E3C95"/>
        </w:rPr>
        <w:t>12*1000</w:t>
      </w:r>
      <w:r>
        <w:rPr>
          <w:color w:val="1E3C95"/>
        </w:rPr>
        <w:t xml:space="preserve"> Base-X</w:t>
      </w:r>
      <w:r>
        <w:rPr>
          <w:rFonts w:hint="eastAsia"/>
          <w:color w:val="1E3C95"/>
        </w:rPr>
        <w:t>, 16*</w:t>
      </w:r>
      <w:r>
        <w:rPr>
          <w:color w:val="1E3C95"/>
        </w:rPr>
        <w:t>10/100/</w:t>
      </w:r>
      <w:r>
        <w:rPr>
          <w:rFonts w:hint="eastAsia"/>
          <w:color w:val="1E3C95"/>
        </w:rPr>
        <w:t>1000 Base</w:t>
      </w:r>
      <w:r>
        <w:rPr>
          <w:rFonts w:hint="default"/>
          <w:color w:val="1E3C95"/>
        </w:rPr>
        <w:t>-</w:t>
      </w:r>
      <w:r>
        <w:rPr>
          <w:rFonts w:hint="eastAsia"/>
          <w:color w:val="1E3C95"/>
        </w:rPr>
        <w:t>T</w:t>
      </w:r>
      <w:r>
        <w:rPr>
          <w:color w:val="1E3C95"/>
        </w:rPr>
        <w:t xml:space="preserve"> Managed Industrial Switch (PoE Optional)</w:t>
      </w:r>
    </w:p>
    <w:p>
      <w:pPr>
        <w:tabs>
          <w:tab w:val="left" w:pos="6642"/>
        </w:tabs>
        <w:spacing w:before="0"/>
        <w:ind w:right="0"/>
        <w:jc w:val="left"/>
        <w:rPr>
          <w:rFonts w:ascii="Trebuchet MS"/>
          <w:b/>
          <w:color w:val="C996E2"/>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spacing w:before="33"/>
        <w:ind w:right="0" w:firstLine="440" w:firstLineChars="200"/>
        <w:jc w:val="left"/>
        <w:rPr>
          <w:b/>
          <w:i/>
          <w:color w:val="1E3C95"/>
          <w:sz w:val="33"/>
        </w:rPr>
      </w:pPr>
      <w:r>
        <w:rPr>
          <w:color w:val="1E3C95"/>
        </w:rPr>
        <w:drawing>
          <wp:anchor distT="0" distB="0" distL="0" distR="0" simplePos="0" relativeHeight="251682816" behindDoc="0" locked="0" layoutInCell="1" allowOverlap="1">
            <wp:simplePos x="0" y="0"/>
            <wp:positionH relativeFrom="page">
              <wp:posOffset>2806065</wp:posOffset>
            </wp:positionH>
            <wp:positionV relativeFrom="paragraph">
              <wp:posOffset>116205</wp:posOffset>
            </wp:positionV>
            <wp:extent cx="357505" cy="128270"/>
            <wp:effectExtent l="0" t="0" r="23495" b="2413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pic:cNvPicPr>
                  </pic:nvPicPr>
                  <pic:blipFill>
                    <a:blip r:embed="rId6" cstate="print"/>
                    <a:stretch>
                      <a:fillRect/>
                    </a:stretch>
                  </pic:blipFill>
                  <pic:spPr>
                    <a:xfrm>
                      <a:off x="0" y="0"/>
                      <a:ext cx="357276" cy="128587"/>
                    </a:xfrm>
                    <a:prstGeom prst="rect">
                      <a:avLst/>
                    </a:prstGeom>
                  </pic:spPr>
                </pic:pic>
              </a:graphicData>
            </a:graphic>
          </wp:anchor>
        </w:drawing>
      </w:r>
      <w:r>
        <w:rPr>
          <w:b/>
          <w:i/>
          <w:color w:val="1E3C95"/>
          <w:w w:val="80"/>
          <w:sz w:val="33"/>
        </w:rPr>
        <w:t>Highlight</w:t>
      </w:r>
      <w:r>
        <w:rPr>
          <w:b/>
          <w:i/>
          <w:color w:val="1E3C95"/>
          <w:spacing w:val="54"/>
          <w:w w:val="80"/>
          <w:sz w:val="33"/>
        </w:rPr>
        <w:t xml:space="preserve"> </w:t>
      </w:r>
      <w:r>
        <w:rPr>
          <w:b/>
          <w:i/>
          <w:color w:val="1E3C95"/>
          <w:w w:val="80"/>
          <w:sz w:val="33"/>
        </w:rPr>
        <w:t>Information</w:t>
      </w:r>
    </w:p>
    <w:p>
      <w:pPr>
        <w:pStyle w:val="7"/>
        <w:spacing w:before="122"/>
        <w:ind w:firstLine="450" w:firstLineChars="250"/>
        <w:rPr>
          <w:color w:val="C996E2"/>
        </w:rPr>
      </w:pPr>
      <w:r>
        <w:rPr>
          <w:color w:val="1E3C95"/>
          <w:sz w:val="18"/>
        </w:rPr>
        <w:pict>
          <v:line id="_x0000_s1405" o:spid="_x0000_s1405" o:spt="20" style="position:absolute;left:0pt;margin-left:22.25pt;margin-top:3.6pt;height:0.05pt;width:188.35pt;z-index:251683840;mso-width-relative:page;mso-height-relative:page;" filled="f" stroked="t" coordsize="21600,21600">
            <v:path arrowok="t"/>
            <v:fill on="f" focussize="0,0"/>
            <v:stroke color="#1E3C95" dashstyle="dash"/>
            <v:imagedata o:title=""/>
            <o:lock v:ext="edit" aspectratio="f"/>
          </v:line>
        </w:pict>
      </w:r>
      <w:r>
        <w:rPr>
          <w:color w:val="1E3C95"/>
        </w:rPr>
        <w:t>LA-XXX/LAM-XXX Series</w: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rFonts w:ascii="Trebuchet MS"/>
          <w:b/>
          <w:color w:val="703280"/>
          <w:sz w:val="15"/>
        </w:rPr>
        <w:drawing>
          <wp:anchor distT="0" distB="0" distL="114300" distR="114300" simplePos="0" relativeHeight="2323427328" behindDoc="0" locked="0" layoutInCell="1" allowOverlap="1">
            <wp:simplePos x="0" y="0"/>
            <wp:positionH relativeFrom="column">
              <wp:posOffset>2942590</wp:posOffset>
            </wp:positionH>
            <wp:positionV relativeFrom="paragraph">
              <wp:posOffset>43180</wp:posOffset>
            </wp:positionV>
            <wp:extent cx="3750310" cy="663575"/>
            <wp:effectExtent l="0" t="0" r="8890" b="22225"/>
            <wp:wrapNone/>
            <wp:docPr id="3" name="图片 3" descr="I:\上传钉钉文件\2019.11.9 资料整理\678X系列\中性\8系\效果图\85-12GX16GT.png85-12GX16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上传钉钉文件\2019.11.9 资料整理\678X系列\中性\8系\效果图\85-12GX16GT.png85-12GX16GT"/>
                    <pic:cNvPicPr>
                      <a:picLocks noChangeAspect="1" noChangeArrowheads="1"/>
                    </pic:cNvPicPr>
                  </pic:nvPicPr>
                  <pic:blipFill>
                    <a:blip r:embed="rId7"/>
                    <a:srcRect/>
                    <a:stretch>
                      <a:fillRect/>
                    </a:stretch>
                  </pic:blipFill>
                  <pic:spPr>
                    <a:xfrm>
                      <a:off x="0" y="0"/>
                      <a:ext cx="3750310" cy="663575"/>
                    </a:xfrm>
                    <a:prstGeom prst="rect">
                      <a:avLst/>
                    </a:prstGeom>
                    <a:noFill/>
                    <a:ln>
                      <a:noFill/>
                    </a:ln>
                  </pic:spPr>
                </pic:pic>
              </a:graphicData>
            </a:graphic>
          </wp:anchor>
        </w:drawing>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18"/>
        </w:rPr>
        <w:pict>
          <v:line id="_x0000_s1406" o:spid="_x0000_s1406" o:spt="20" style="position:absolute;left:0pt;margin-left:22.55pt;margin-top:3.8pt;height:0.05pt;width:188.35pt;z-index:251694080;mso-width-relative:page;mso-height-relative:page;" filled="f" stroked="t" coordsize="21600,21600">
            <v:path arrowok="t"/>
            <v:fill on="f" focussize="0,0"/>
            <v:stroke color="#1E3C95" dashstyle="dash"/>
            <v:imagedata o:title=""/>
            <o:lock v:ext="edit" aspectratio="f"/>
          </v:line>
        </w:pict>
      </w:r>
    </w:p>
    <w:p>
      <w:pPr>
        <w:tabs>
          <w:tab w:val="left" w:pos="6642"/>
        </w:tabs>
        <w:spacing w:before="0"/>
        <w:ind w:right="0"/>
        <w:jc w:val="left"/>
        <w:rPr>
          <w:rFonts w:ascii="Trebuchet MS"/>
          <w:b/>
          <w:color w:val="703280"/>
          <w:sz w:val="18"/>
          <w:szCs w:val="18"/>
        </w:rPr>
      </w:pPr>
      <w:r>
        <w:rPr>
          <w:rFonts w:ascii="Trebuchet MS"/>
          <w:b/>
          <w:sz w:val="18"/>
          <w:szCs w:val="18"/>
        </w:rPr>
        <w:t xml:space="preserve">        </w:t>
      </w:r>
      <w:r>
        <w:rPr>
          <w:color w:val="1E3C95"/>
          <w:sz w:val="18"/>
          <w:szCs w:val="18"/>
        </w:rPr>
        <w:t>For LA-XXX Series</w:t>
      </w: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8"/>
          <w:szCs w:val="18"/>
        </w:rPr>
      </w:pPr>
      <w:r>
        <w:rPr>
          <w:color w:val="703280"/>
          <w:sz w:val="18"/>
        </w:rPr>
        <w:pict>
          <v:line id="_x0000_s1407" o:spid="_x0000_s1407" o:spt="20" style="position:absolute;left:0pt;margin-left:22.3pt;margin-top:6pt;height:0.05pt;width:188.35pt;z-index:251684864;mso-width-relative:page;mso-height-relative:page;" filled="f" stroked="t" coordsize="21600,21600">
            <v:path arrowok="t"/>
            <v:fill on="f" focussize="0,0"/>
            <v:stroke color="#1E3C95" dashstyle="dash"/>
            <v:imagedata o:title=""/>
            <o:lock v:ext="edit" aspectratio="f"/>
          </v:line>
        </w:pict>
      </w:r>
      <w:r>
        <w:rPr>
          <w:rFonts w:ascii="Trebuchet MS"/>
          <w:b/>
          <w:color w:val="703280"/>
          <w:sz w:val="18"/>
          <w:szCs w:val="18"/>
        </w:rPr>
        <w:t xml:space="preserve">       </w:t>
      </w:r>
    </w:p>
    <w:p>
      <w:pPr>
        <w:tabs>
          <w:tab w:val="left" w:pos="6642"/>
        </w:tabs>
        <w:spacing w:before="0"/>
        <w:ind w:right="0" w:firstLine="450" w:firstLineChars="250"/>
        <w:jc w:val="left"/>
        <w:rPr>
          <w:rFonts w:ascii="Trebuchet MS"/>
          <w:b/>
          <w:color w:val="703280"/>
          <w:sz w:val="18"/>
          <w:szCs w:val="18"/>
        </w:rPr>
      </w:pPr>
      <w:r>
        <w:rPr>
          <w:color w:val="1E3C95"/>
          <w:sz w:val="18"/>
          <w:szCs w:val="18"/>
        </w:rPr>
        <w:t>For LA-XXX Series</w:t>
      </w: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C996E2"/>
          <w:sz w:val="15"/>
        </w:rPr>
      </w:pPr>
      <w:r>
        <w:rPr>
          <w:sz w:val="22"/>
        </w:rPr>
        <w:pict>
          <v:shape id="_x0000_s1415" o:spid="_x0000_s1415" o:spt="75" type="#_x0000_t75" style="position:absolute;left:0pt;margin-left:24.95pt;margin-top:32.6pt;height:6.85pt;width:6.95pt;z-index:-251630592;mso-width-relative:page;mso-height-relative:page;" filled="f" o:preferrelative="t" stroked="f" coordsize="21600,21600">
            <v:path/>
            <v:fill on="f" focussize="0,0"/>
            <v:stroke on="f"/>
            <v:imagedata r:id="rId8" o:title=""/>
            <o:lock v:ext="edit" aspectratio="t"/>
          </v:shape>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22"/>
        </w:rPr>
        <w:pict>
          <v:group id="_x0000_s1633" o:spid="_x0000_s1633" o:spt="203" style="position:absolute;left:0pt;margin-left:22pt;margin-top:1.35pt;height:20.6pt;width:225.25pt;z-index:251693056;mso-width-relative:page;mso-height-relative:page;" coordorigin="3894,8518" coordsize="4505,412">
            <o:lock v:ext="edit" aspectratio="f"/>
            <v:group id="_x0000_s1632" o:spid="_x0000_s1632" o:spt="203" style="position:absolute;left:3894;top:8518;height:412;width:4505;" coordorigin="3799,8620" coordsize="4505,412">
              <o:lock v:ext="edit" aspectratio="f"/>
              <v:shape id="_x0000_s1628" o:spid="_x0000_s1628" style="position:absolute;left:4280;top:8651;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group id="_x0000_s1631" o:spid="_x0000_s1631" o:spt="203" style="position:absolute;left:3799;top:8620;height:412;width:4024;" coordorigin="3799,8620" coordsize="4024,412">
                <o:lock v:ext="edit" aspectratio="f"/>
                <v:shape id="_x0000_s1414" o:spid="_x0000_s1414" style="position:absolute;left:3799;top:8650;height:363;width:4024;" fillcolor="#4477C8" filled="t" stroked="f" coordorigin="1295,300" coordsize="3980,363" path="m4887,300l1295,300,1295,663,5274,663,4887,300xe">
                  <v:path arrowok="t"/>
                  <v:fill type="gradient" on="t" color2="fill lighten(229)" angle="-90" focus="100%" focussize="0f,0f" method="linear sigma"/>
                  <v:stroke on="f"/>
                  <v:imagedata o:title=""/>
                  <o:lock v:ext="edit" aspectratio="f"/>
                </v:shape>
                <v:shape id="_x0000_s1629" o:spid="_x0000_s1629" o:spt="202" type="#_x0000_t202" style="position:absolute;left:3955;top:8620;height:412;width:1772;" filled="f" stroked="f" coordsize="21600,21600">
                  <v:path/>
                  <v:fill on="f" focussize="0,0"/>
                  <v:stroke on="f"/>
                  <v:imagedata o:title=""/>
                  <o:lock v:ext="edit" aspectratio="f"/>
                  <v:textbox>
                    <w:txbxContent>
                      <w:p>
                        <w:pPr>
                          <w:rPr>
                            <w:b/>
                            <w:bCs/>
                            <w:color w:val="FFFFFF" w:themeColor="background1"/>
                          </w:rPr>
                        </w:pPr>
                        <w:r>
                          <w:rPr>
                            <w:b/>
                            <w:bCs/>
                            <w:color w:val="FFFFFF" w:themeColor="background1"/>
                          </w:rPr>
                          <w:t>Introduction</w:t>
                        </w:r>
                      </w:p>
                    </w:txbxContent>
                  </v:textbox>
                </v:shape>
              </v:group>
            </v:group>
            <v:rect id="_x0000_s1630" o:spid="_x0000_s1630" o:spt="1" style="position:absolute;left:3983;top:8630;height:190;width:119;" fillcolor="#FFFFFF" filled="t" stroked="t" coordsize="21600,21600">
              <v:path/>
              <v:fill on="t" color2="#FFFFFF" focussize="0,0"/>
              <v:stroke color="#FFFFFF"/>
              <v:imagedata o:title=""/>
              <o:lock v:ext="edit" aspectratio="f"/>
            </v:rect>
          </v:group>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8"/>
          <w:szCs w:val="18"/>
        </w:rPr>
      </w:pPr>
    </w:p>
    <w:p>
      <w:pPr>
        <w:pStyle w:val="7"/>
        <w:spacing w:before="63" w:line="266" w:lineRule="auto"/>
        <w:ind w:left="434" w:right="912"/>
        <w:jc w:val="left"/>
        <w:rPr>
          <w:color w:val="231F20"/>
          <w:sz w:val="18"/>
          <w:szCs w:val="18"/>
        </w:rPr>
      </w:pPr>
      <w:r>
        <w:rPr>
          <w:color w:val="231F20"/>
          <w:sz w:val="18"/>
          <w:szCs w:val="18"/>
        </w:rPr>
        <w:t xml:space="preserve">This LA-IS8M-G1216, management industrial Ethernet fast switch, PoE is optional, providing excellent industrial quality such as high/low temperature resistance, lightning protection, etc., through the design of fanless cooling circuit, wide range working environment temperature, high protection grade and other technologies. Besides, various rich protocols, such as integrated switching and security, support public Ethernet multi-ring protection technology (ERPS), greatly improve network flexibility and enhance the reliability and security of industrial networks. </w:t>
      </w:r>
    </w:p>
    <w:p>
      <w:pPr>
        <w:pStyle w:val="7"/>
        <w:spacing w:before="63" w:line="266" w:lineRule="auto"/>
        <w:ind w:left="434" w:right="912"/>
        <w:jc w:val="left"/>
        <w:rPr>
          <w:color w:val="231F20"/>
          <w:sz w:val="15"/>
          <w:szCs w:val="15"/>
        </w:rPr>
      </w:pPr>
    </w:p>
    <w:p>
      <w:pPr>
        <w:pStyle w:val="7"/>
        <w:spacing w:before="63" w:line="266" w:lineRule="auto"/>
        <w:ind w:left="434" w:right="912"/>
        <w:jc w:val="left"/>
        <w:rPr>
          <w:sz w:val="18"/>
          <w:szCs w:val="18"/>
        </w:rPr>
      </w:pPr>
      <w:r>
        <w:rPr>
          <w:color w:val="231F20"/>
          <w:sz w:val="18"/>
          <w:szCs w:val="18"/>
        </w:rPr>
        <w:t>It can also meet the deployment requirements of rail transit, safe city, intelligent transportation, outdoor monitoring and other harsh environments.</w: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22"/>
        </w:rPr>
        <w:pict>
          <v:group id="_x0000_s1641" o:spid="_x0000_s1641" o:spt="203" style="position:absolute;left:0pt;margin-left:22.1pt;margin-top:5.95pt;height:20.6pt;width:225.25pt;z-index:251697152;mso-width-relative:page;mso-height-relative:page;" coordorigin="3894,8518" coordsize="4505,412">
            <o:lock v:ext="edit" aspectratio="f"/>
            <v:group id="_x0000_s1642" o:spid="_x0000_s1642" o:spt="203" style="position:absolute;left:3894;top:8518;height:412;width:4505;" coordorigin="3799,8620" coordsize="4505,412">
              <o:lock v:ext="edit" aspectratio="f"/>
              <v:shape id="_x0000_s1643" o:spid="_x0000_s1643" style="position:absolute;left:4280;top:8651;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group id="_x0000_s1644" o:spid="_x0000_s1644" o:spt="203" style="position:absolute;left:3799;top:8620;height:412;width:4024;" coordorigin="3799,8620" coordsize="4024,412">
                <o:lock v:ext="edit" aspectratio="f"/>
                <v:shape id="_x0000_s1645" o:spid="_x0000_s1645" style="position:absolute;left:3799;top:8643;height:363;width:4024;" fillcolor="#4477C8" filled="t" stroked="f" coordorigin="1295,300" coordsize="3980,363" path="m4887,300l1295,300,1295,663,5274,663,4887,300xe">
                  <v:path arrowok="t"/>
                  <v:fill type="gradient" on="t" color2="fill lighten(229)" angle="-90" focus="100%" focussize="0f,0f" focusposition="0f,0f" method="linear sigma"/>
                  <v:stroke on="f"/>
                  <v:imagedata o:title=""/>
                  <o:lock v:ext="edit" aspectratio="f"/>
                </v:shape>
                <v:shape id="_x0000_s1646" o:spid="_x0000_s1646" o:spt="202" type="#_x0000_t202" style="position:absolute;left:3955;top:8620;height:412;width:1772;" filled="f" stroked="f" coordsize="21600,21600">
                  <v:path/>
                  <v:fill on="f" focussize="0,0"/>
                  <v:stroke on="f"/>
                  <v:imagedata o:title=""/>
                  <o:lock v:ext="edit" aspectratio="f"/>
                  <v:textbox>
                    <w:txbxContent>
                      <w:p>
                        <w:pPr>
                          <w:rPr>
                            <w:b/>
                            <w:bCs/>
                            <w:color w:val="FFFFFF" w:themeColor="background1"/>
                          </w:rPr>
                        </w:pPr>
                        <w:r>
                          <w:rPr>
                            <w:b/>
                            <w:bCs/>
                            <w:color w:val="FFFFFF" w:themeColor="background1"/>
                          </w:rPr>
                          <w:t>Features</w:t>
                        </w:r>
                      </w:p>
                    </w:txbxContent>
                  </v:textbox>
                </v:shape>
              </v:group>
            </v:group>
            <v:rect id="_x0000_s1647" o:spid="_x0000_s1647" o:spt="1" style="position:absolute;left:3983;top:8640;height:190;width:119;" fillcolor="#FFFFFF" filled="t" stroked="t" coordsize="21600,21600">
              <v:path/>
              <v:fill on="t" color2="#FFFFFF" focussize="0,0"/>
              <v:stroke color="#FFFFFF" joinstyle="miter"/>
              <v:imagedata o:title=""/>
              <o:lock v:ext="edit" aspectratio="f"/>
            </v:rect>
          </v:group>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numPr>
          <w:ilvl w:val="0"/>
          <w:numId w:val="0"/>
        </w:numPr>
        <w:tabs>
          <w:tab w:val="left" w:pos="6642"/>
        </w:tabs>
        <w:spacing w:before="0"/>
        <w:ind w:right="0" w:rightChars="0" w:firstLine="630" w:firstLineChars="350"/>
        <w:jc w:val="left"/>
        <w:rPr>
          <w:rFonts w:ascii="Trebuchet MS"/>
          <w:b/>
          <w:sz w:val="18"/>
          <w:szCs w:val="18"/>
        </w:rPr>
      </w:pPr>
      <w:r>
        <w:rPr>
          <w:b/>
          <w:bCs/>
          <w:sz w:val="18"/>
          <w:szCs w:val="18"/>
        </w:rPr>
        <w:pict>
          <v:rect id="_x0000_s1572" o:spid="_x0000_s1572" o:spt="1" style="position:absolute;left:0pt;margin-left:303.45pt;margin-top:2.65pt;height:4.35pt;width:4.35pt;mso-position-horizontal-relative:page;z-index:251687936;mso-width-relative:page;mso-height-relative:page;" fillcolor="#231F20" filled="t" stroked="f" coordsize="21600,21600">
            <v:path/>
            <v:fill on="t" focussize="0,0"/>
            <v:stroke on="f"/>
            <v:imagedata o:title=""/>
            <o:lock v:ext="edit"/>
          </v:rect>
        </w:pict>
      </w:r>
      <w:r>
        <w:rPr>
          <w:b/>
          <w:bCs/>
          <w:sz w:val="18"/>
          <w:szCs w:val="18"/>
        </w:rPr>
        <w:pict>
          <v:rect id="_x0000_s1571" o:spid="_x0000_s1571" o:spt="1" style="position:absolute;left:0pt;margin-left:64.8pt;margin-top:3.95pt;height:4.35pt;width:4.35pt;mso-position-horizontal-relative:page;z-index:251700224;mso-width-relative:page;mso-height-relative:page;" fillcolor="#231F20" filled="t" stroked="f" coordsize="21600,21600">
            <v:path/>
            <v:fill on="t" focussize="0,0"/>
            <v:stroke on="f"/>
            <v:imagedata o:title=""/>
            <o:lock v:ext="edit"/>
          </v:rect>
        </w:pict>
      </w:r>
      <w:r>
        <w:rPr>
          <w:b/>
          <w:bCs/>
          <w:color w:val="231F20"/>
          <w:sz w:val="18"/>
          <w:szCs w:val="18"/>
        </w:rPr>
        <w:t>Input Voltage:</w:t>
      </w:r>
      <w:r>
        <w:rPr>
          <w:color w:val="231F20"/>
          <w:sz w:val="18"/>
          <w:szCs w:val="18"/>
        </w:rPr>
        <w:t xml:space="preserve"> </w:t>
      </w:r>
      <w:r>
        <w:rPr>
          <w:rFonts w:hint="eastAsia"/>
          <w:color w:val="231F20"/>
          <w:sz w:val="18"/>
          <w:szCs w:val="18"/>
        </w:rPr>
        <w:t>DC：36~75V/AC：100~240V 50/60Hz</w:t>
      </w:r>
      <w:r>
        <w:rPr>
          <w:color w:val="231F20"/>
          <w:sz w:val="18"/>
          <w:szCs w:val="18"/>
        </w:rPr>
        <w:t xml:space="preserve">           </w:t>
      </w:r>
      <w:r>
        <w:rPr>
          <w:b/>
          <w:bCs/>
          <w:color w:val="231F20"/>
          <w:sz w:val="18"/>
          <w:szCs w:val="18"/>
        </w:rPr>
        <w:t>Operating Temperature:</w:t>
      </w:r>
      <w:r>
        <w:rPr>
          <w:color w:val="231F20"/>
          <w:sz w:val="18"/>
          <w:szCs w:val="18"/>
        </w:rPr>
        <w:t xml:space="preserve"> -40</w:t>
      </w:r>
      <w:r>
        <w:rPr>
          <w:rFonts w:hint="eastAsia"/>
          <w:color w:val="231F20"/>
          <w:sz w:val="18"/>
          <w:szCs w:val="18"/>
        </w:rPr>
        <w:t>℃</w:t>
      </w:r>
      <w:r>
        <w:rPr>
          <w:color w:val="231F20"/>
          <w:sz w:val="18"/>
          <w:szCs w:val="18"/>
        </w:rPr>
        <w:t xml:space="preserve"> ~ +75</w:t>
      </w:r>
      <w:r>
        <w:rPr>
          <w:rFonts w:hint="eastAsia"/>
          <w:color w:val="231F20"/>
          <w:sz w:val="18"/>
          <w:szCs w:val="18"/>
        </w:rPr>
        <w:t>℃</w:t>
      </w:r>
    </w:p>
    <w:p>
      <w:pPr>
        <w:numPr>
          <w:ilvl w:val="0"/>
          <w:numId w:val="0"/>
        </w:numPr>
        <w:tabs>
          <w:tab w:val="left" w:pos="6642"/>
        </w:tabs>
        <w:spacing w:before="0"/>
        <w:ind w:right="0" w:rightChars="0" w:firstLine="630" w:firstLineChars="350"/>
        <w:jc w:val="left"/>
        <w:rPr>
          <w:color w:val="231F20"/>
          <w:sz w:val="18"/>
          <w:szCs w:val="18"/>
        </w:rPr>
      </w:pPr>
      <w:r>
        <w:rPr>
          <w:b/>
          <w:bCs/>
          <w:sz w:val="18"/>
          <w:szCs w:val="18"/>
        </w:rPr>
        <w:pict>
          <v:rect id="_x0000_s1573" o:spid="_x0000_s1573" o:spt="1" style="position:absolute;left:0pt;margin-left:303.45pt;margin-top:2.65pt;height:4.35pt;width:4.35pt;mso-position-horizontal-relative:page;z-index:251689984;mso-width-relative:page;mso-height-relative:page;" fillcolor="#231F20" filled="t" stroked="f" coordsize="21600,21600">
            <v:path/>
            <v:fill on="t" focussize="0,0"/>
            <v:stroke on="f"/>
            <v:imagedata o:title=""/>
            <o:lock v:ext="edit"/>
          </v:rect>
        </w:pict>
      </w:r>
      <w:r>
        <w:rPr>
          <w:b/>
          <w:bCs/>
          <w:sz w:val="18"/>
          <w:szCs w:val="18"/>
        </w:rPr>
        <w:pict>
          <v:rect id="_x0000_s1574" o:spid="_x0000_s1574" o:spt="1" style="position:absolute;left:0pt;margin-left:64.8pt;margin-top:3.95pt;height:4.35pt;width:4.35pt;mso-position-horizontal-relative:page;z-index:251688960;mso-width-relative:page;mso-height-relative:page;" fillcolor="#231F20" filled="t" stroked="f" coordsize="21600,21600">
            <v:path/>
            <v:fill on="t" focussize="0,0"/>
            <v:stroke on="f"/>
            <v:imagedata o:title=""/>
            <o:lock v:ext="edit"/>
          </v:rect>
        </w:pict>
      </w:r>
      <w:r>
        <w:rPr>
          <w:b/>
          <w:bCs/>
          <w:color w:val="231F20"/>
          <w:sz w:val="18"/>
          <w:szCs w:val="18"/>
        </w:rPr>
        <w:t>Shell:</w:t>
      </w:r>
      <w:r>
        <w:rPr>
          <w:color w:val="231F20"/>
          <w:sz w:val="18"/>
          <w:szCs w:val="18"/>
        </w:rPr>
        <w:t xml:space="preserve"> IP40 protection, fanless design                                  </w:t>
      </w:r>
      <w:r>
        <w:rPr>
          <w:b/>
          <w:bCs/>
          <w:color w:val="231F20"/>
          <w:sz w:val="18"/>
          <w:szCs w:val="18"/>
        </w:rPr>
        <w:t>Test Report:</w:t>
      </w:r>
      <w:r>
        <w:rPr>
          <w:color w:val="231F20"/>
          <w:sz w:val="18"/>
          <w:szCs w:val="18"/>
        </w:rPr>
        <w:t xml:space="preserve"> </w:t>
      </w:r>
      <w:r>
        <w:rPr>
          <w:rFonts w:hint="eastAsia"/>
          <w:color w:val="231F20"/>
          <w:sz w:val="18"/>
          <w:szCs w:val="18"/>
          <w:lang w:val="en-US" w:eastAsia="zh-CN"/>
        </w:rPr>
        <w:t>CCC, RoHS, FC, CE</w:t>
      </w:r>
    </w:p>
    <w:p>
      <w:pPr>
        <w:numPr>
          <w:ilvl w:val="0"/>
          <w:numId w:val="0"/>
        </w:numPr>
        <w:tabs>
          <w:tab w:val="left" w:pos="6642"/>
        </w:tabs>
        <w:spacing w:before="0"/>
        <w:ind w:right="0" w:rightChars="0" w:firstLine="630" w:firstLineChars="350"/>
        <w:jc w:val="left"/>
        <w:rPr>
          <w:rFonts w:ascii="Trebuchet MS"/>
          <w:b/>
          <w:sz w:val="18"/>
          <w:szCs w:val="18"/>
        </w:rPr>
      </w:pPr>
      <w:r>
        <w:rPr>
          <w:b/>
          <w:bCs/>
          <w:sz w:val="18"/>
          <w:szCs w:val="18"/>
        </w:rPr>
        <w:pict>
          <v:rect id="_x0000_s1575" o:spid="_x0000_s1575" o:spt="1" style="position:absolute;left:0pt;margin-left:303.45pt;margin-top:2.65pt;height:4.35pt;width:4.35pt;mso-position-horizontal-relative:page;z-index:251692032;mso-width-relative:page;mso-height-relative:page;" fillcolor="#231F20" filled="t" stroked="f" coordsize="21600,21600">
            <v:path/>
            <v:fill on="t" focussize="0,0"/>
            <v:stroke on="f"/>
            <v:imagedata o:title=""/>
            <o:lock v:ext="edit"/>
          </v:rect>
        </w:pict>
      </w:r>
      <w:r>
        <w:rPr>
          <w:b/>
          <w:bCs/>
          <w:sz w:val="18"/>
          <w:szCs w:val="18"/>
        </w:rPr>
        <w:pict>
          <v:rect id="_x0000_s1576" o:spid="_x0000_s1576" o:spt="1" style="position:absolute;left:0pt;margin-left:64.8pt;margin-top:3.95pt;height:4.35pt;width:4.35pt;mso-position-horizontal-relative:page;z-index:251691008;mso-width-relative:page;mso-height-relative:page;" fillcolor="#231F20" filled="t" stroked="f" coordsize="21600,21600">
            <v:path/>
            <v:fill on="t" focussize="0,0"/>
            <v:stroke on="f"/>
            <v:imagedata o:title=""/>
            <o:lock v:ext="edit"/>
          </v:rect>
        </w:pict>
      </w:r>
      <w:r>
        <w:rPr>
          <w:b/>
          <w:bCs/>
          <w:color w:val="231F20"/>
          <w:sz w:val="18"/>
          <w:szCs w:val="18"/>
        </w:rPr>
        <w:t>Anti-static:</w:t>
      </w:r>
      <w:r>
        <w:rPr>
          <w:color w:val="231F20"/>
          <w:sz w:val="18"/>
          <w:szCs w:val="18"/>
        </w:rPr>
        <w:t xml:space="preserve"> 8KV-15KV                                                        </w:t>
      </w:r>
      <w:r>
        <w:rPr>
          <w:b/>
          <w:bCs/>
          <w:color w:val="231F20"/>
          <w:sz w:val="18"/>
          <w:szCs w:val="18"/>
        </w:rPr>
        <w:t>MTBF:</w:t>
      </w:r>
      <w:r>
        <w:rPr>
          <w:color w:val="231F20"/>
          <w:sz w:val="18"/>
          <w:szCs w:val="18"/>
        </w:rPr>
        <w:t xml:space="preserve"> 100000 Hours</w:t>
      </w:r>
    </w:p>
    <w:p>
      <w:pPr>
        <w:tabs>
          <w:tab w:val="left" w:pos="6642"/>
        </w:tabs>
        <w:spacing w:before="0"/>
        <w:ind w:right="0"/>
        <w:jc w:val="left"/>
        <w:rPr>
          <w:rFonts w:ascii="Trebuchet MS"/>
          <w:b/>
          <w:sz w:val="18"/>
          <w:szCs w:val="18"/>
        </w:rPr>
      </w:pPr>
    </w:p>
    <w:p>
      <w:pPr>
        <w:tabs>
          <w:tab w:val="left" w:pos="6642"/>
        </w:tabs>
        <w:spacing w:before="0"/>
        <w:ind w:right="0"/>
        <w:jc w:val="left"/>
        <w:rPr>
          <w:rFonts w:ascii="Trebuchet MS"/>
          <w:b/>
          <w:sz w:val="18"/>
          <w:szCs w:val="18"/>
        </w:rPr>
      </w:pPr>
    </w:p>
    <w:p>
      <w:pPr>
        <w:tabs>
          <w:tab w:val="left" w:pos="6642"/>
        </w:tabs>
        <w:spacing w:before="0"/>
        <w:ind w:right="0"/>
        <w:jc w:val="left"/>
        <w:rPr>
          <w:rFonts w:ascii="Trebuchet MS"/>
          <w:b/>
          <w:sz w:val="18"/>
          <w:szCs w:val="18"/>
        </w:rPr>
      </w:pPr>
    </w:p>
    <w:p>
      <w:pPr>
        <w:tabs>
          <w:tab w:val="left" w:pos="6642"/>
        </w:tabs>
        <w:spacing w:before="0"/>
        <w:ind w:right="0"/>
        <w:jc w:val="left"/>
        <w:rPr>
          <w:rFonts w:ascii="Trebuchet MS"/>
          <w:b/>
          <w:sz w:val="18"/>
          <w:szCs w:val="18"/>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22"/>
        </w:rPr>
        <w:pict>
          <v:group id="_x0000_s1634" o:spid="_x0000_s1634" o:spt="203" style="position:absolute;left:0pt;margin-left:22.45pt;margin-top:-1.3pt;height:20.6pt;width:225.25pt;z-index:251696128;mso-width-relative:page;mso-height-relative:page;" coordorigin="3894,8518" coordsize="4505,412">
            <o:lock v:ext="edit" aspectratio="f"/>
            <v:group id="_x0000_s1635" o:spid="_x0000_s1635" o:spt="203" style="position:absolute;left:3894;top:8518;height:412;width:4505;" coordorigin="3799,8620" coordsize="4505,412">
              <o:lock v:ext="edit" aspectratio="f"/>
              <v:shape id="_x0000_s1636" o:spid="_x0000_s1636" style="position:absolute;left:4280;top:8651;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group id="_x0000_s1637" o:spid="_x0000_s1637" o:spt="203" style="position:absolute;left:3799;top:8620;height:412;width:4024;" coordorigin="3799,8620" coordsize="4024,412">
                <o:lock v:ext="edit" aspectratio="f"/>
                <v:shape id="_x0000_s1638" o:spid="_x0000_s1638" style="position:absolute;left:3799;top:8650;height:363;width:4024;" fillcolor="#4477C8" filled="t" stroked="f" coordorigin="1295,300" coordsize="3980,363" path="m4887,300l1295,300,1295,663,5274,663,4887,300xe">
                  <v:path arrowok="t"/>
                  <v:fill type="gradient" on="t" color2="fill lighten(229)" angle="-90" focus="100%" focussize="0f,0f" focusposition="0f,0f" method="linear sigma"/>
                  <v:stroke on="f"/>
                  <v:imagedata o:title=""/>
                  <o:lock v:ext="edit" aspectratio="f"/>
                </v:shape>
                <v:shape id="_x0000_s1639" o:spid="_x0000_s1639" o:spt="202" type="#_x0000_t202" style="position:absolute;left:3955;top:8620;height:412;width:1772;" filled="f" stroked="f" coordsize="21600,21600">
                  <v:path/>
                  <v:fill on="f" focussize="0,0"/>
                  <v:stroke on="f"/>
                  <v:imagedata o:title=""/>
                  <o:lock v:ext="edit" aspectratio="f"/>
                  <v:textbox>
                    <w:txbxContent>
                      <w:p>
                        <w:pPr>
                          <w:rPr>
                            <w:b/>
                            <w:bCs/>
                            <w:color w:val="FFFFFF" w:themeColor="background1"/>
                          </w:rPr>
                        </w:pPr>
                        <w:r>
                          <w:rPr>
                            <w:b/>
                            <w:bCs/>
                            <w:color w:val="FFFFFF" w:themeColor="background1"/>
                          </w:rPr>
                          <w:t>Specifications</w:t>
                        </w:r>
                      </w:p>
                    </w:txbxContent>
                  </v:textbox>
                </v:shape>
              </v:group>
            </v:group>
            <v:rect id="_x0000_s1640" o:spid="_x0000_s1640" o:spt="1" style="position:absolute;left:3983;top:8638;height:190;width:119;" fillcolor="#FFFFFF" filled="t" stroked="t" coordsize="21600,21600">
              <v:path/>
              <v:fill on="t" color2="#FFFFFF" focussize="0,0"/>
              <v:stroke color="#FFFFFF" joinstyle="miter"/>
              <v:imagedata o:title=""/>
              <o:lock v:ext="edit" aspectratio="f"/>
            </v:rect>
          </v:group>
        </w:pict>
      </w:r>
    </w:p>
    <w:p>
      <w:pPr>
        <w:tabs>
          <w:tab w:val="left" w:pos="6642"/>
        </w:tabs>
        <w:spacing w:before="0"/>
        <w:ind w:right="0"/>
        <w:jc w:val="left"/>
        <w:rPr>
          <w:rFonts w:ascii="Trebuchet MS"/>
          <w:b/>
          <w:sz w:val="15"/>
        </w:rPr>
      </w:pPr>
    </w:p>
    <w:p>
      <w:pPr>
        <w:tabs>
          <w:tab w:val="left" w:pos="6642"/>
        </w:tabs>
        <w:spacing w:before="0"/>
        <w:ind w:left="0" w:leftChars="0" w:right="0" w:firstLine="440" w:firstLineChars="293"/>
        <w:jc w:val="left"/>
        <w:rPr>
          <w:rFonts w:ascii="Trebuchet MS"/>
          <w:b/>
          <w:sz w:val="15"/>
        </w:rPr>
      </w:pPr>
    </w:p>
    <w:p>
      <w:pPr>
        <w:tabs>
          <w:tab w:val="left" w:pos="6642"/>
        </w:tabs>
        <w:spacing w:before="0"/>
        <w:ind w:left="0" w:leftChars="0" w:right="0" w:firstLine="440" w:firstLineChars="293"/>
        <w:jc w:val="left"/>
        <w:rPr>
          <w:rFonts w:ascii="Trebuchet MS"/>
          <w:b/>
          <w:sz w:val="15"/>
        </w:rPr>
      </w:pPr>
      <w:r>
        <w:rPr>
          <w:rFonts w:ascii="Trebuchet MS"/>
          <w:b/>
          <w:sz w:val="15"/>
        </w:rPr>
        <w:t xml:space="preserve">          </w:t>
      </w:r>
    </w:p>
    <w:tbl>
      <w:tblPr>
        <w:tblStyle w:val="10"/>
        <w:tblW w:w="0" w:type="auto"/>
        <w:tblInd w:w="437" w:type="dxa"/>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Layout w:type="fixed"/>
        <w:tblCellMar>
          <w:top w:w="0" w:type="dxa"/>
          <w:left w:w="0" w:type="dxa"/>
          <w:bottom w:w="0" w:type="dxa"/>
          <w:right w:w="0" w:type="dxa"/>
        </w:tblCellMar>
      </w:tblPr>
      <w:tblGrid>
        <w:gridCol w:w="3264"/>
        <w:gridCol w:w="6196"/>
      </w:tblGrid>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keepNext w:val="0"/>
              <w:keepLines w:val="0"/>
              <w:pageBreakBefore w:val="0"/>
              <w:widowControl w:val="0"/>
              <w:tabs>
                <w:tab w:val="left" w:pos="3192"/>
                <w:tab w:val="left" w:pos="6269"/>
              </w:tabs>
              <w:kinsoku/>
              <w:wordWrap/>
              <w:overflowPunct/>
              <w:topLinePunct w:val="0"/>
              <w:autoSpaceDE w:val="0"/>
              <w:autoSpaceDN w:val="0"/>
              <w:bidi w:val="0"/>
              <w:adjustRightInd/>
              <w:snapToGrid/>
              <w:spacing w:before="31" w:after="0" w:line="240" w:lineRule="auto"/>
              <w:ind w:left="173" w:leftChars="0" w:right="0" w:rightChars="0" w:firstLine="0" w:firstLineChars="0"/>
              <w:jc w:val="left"/>
              <w:textAlignment w:val="auto"/>
              <w:outlineLvl w:val="9"/>
              <w:rPr>
                <w:rFonts w:ascii="Tahoma"/>
                <w:sz w:val="18"/>
              </w:rPr>
            </w:pPr>
            <w:r>
              <w:rPr>
                <w:rFonts w:hint="eastAsia" w:ascii="Tahoma" w:eastAsia="宋体"/>
                <w:color w:val="auto"/>
                <w:sz w:val="18"/>
                <w:lang w:val="en-US" w:eastAsia="zh-CN"/>
              </w:rPr>
              <w:t>PART NO</w:t>
            </w:r>
            <w:r>
              <w:rPr>
                <w:rFonts w:ascii="Tahoma"/>
                <w:color w:val="auto"/>
                <w:sz w:val="18"/>
              </w:rPr>
              <w:tab/>
            </w:r>
          </w:p>
        </w:tc>
        <w:tc>
          <w:tcPr>
            <w:tcW w:w="6196" w:type="dxa"/>
            <w:tcBorders>
              <w:tl2br w:val="nil"/>
              <w:tr2bl w:val="nil"/>
            </w:tcBorders>
            <w:shd w:val="clear" w:color="auto" w:fill="auto"/>
            <w:vAlign w:val="center"/>
          </w:tcPr>
          <w:p>
            <w:pPr>
              <w:pStyle w:val="14"/>
              <w:keepNext w:val="0"/>
              <w:keepLines w:val="0"/>
              <w:pageBreakBefore w:val="0"/>
              <w:widowControl w:val="0"/>
              <w:tabs>
                <w:tab w:val="left" w:pos="3192"/>
                <w:tab w:val="left" w:pos="6269"/>
              </w:tabs>
              <w:kinsoku/>
              <w:wordWrap/>
              <w:overflowPunct/>
              <w:topLinePunct w:val="0"/>
              <w:autoSpaceDE w:val="0"/>
              <w:autoSpaceDN w:val="0"/>
              <w:bidi w:val="0"/>
              <w:adjustRightInd/>
              <w:snapToGrid/>
              <w:spacing w:before="31" w:after="0" w:line="240" w:lineRule="auto"/>
              <w:ind w:left="173" w:leftChars="0" w:right="0" w:rightChars="0" w:firstLine="0" w:firstLineChars="0"/>
              <w:jc w:val="left"/>
              <w:textAlignment w:val="auto"/>
              <w:outlineLvl w:val="9"/>
              <w:rPr>
                <w:rFonts w:ascii="Tahoma"/>
                <w:color w:val="auto"/>
                <w:sz w:val="18"/>
              </w:rPr>
            </w:pPr>
            <w:r>
              <w:rPr>
                <w:rFonts w:ascii="Tahoma"/>
                <w:color w:val="auto"/>
                <w:sz w:val="18"/>
              </w:rPr>
              <w:t>LA-IS8M-G1216</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C7DAF1" w:themeFill="text2" w:themeFillTint="32"/>
            <w:vAlign w:val="center"/>
          </w:tcPr>
          <w:p>
            <w:pPr>
              <w:pStyle w:val="14"/>
              <w:spacing w:before="62"/>
              <w:ind w:left="172"/>
              <w:jc w:val="left"/>
              <w:rPr>
                <w:rFonts w:ascii="Tahoma"/>
                <w:sz w:val="18"/>
              </w:rPr>
            </w:pPr>
            <w:r>
              <w:rPr>
                <w:rFonts w:hint="eastAsia" w:ascii="Tahoma"/>
                <w:color w:val="231F20"/>
                <w:sz w:val="18"/>
              </w:rPr>
              <w:t>Provider Mode Ports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7"/>
              <w:ind w:left="172"/>
              <w:jc w:val="left"/>
              <w:rPr>
                <w:rFonts w:ascii="Tahoma"/>
                <w:sz w:val="18"/>
              </w:rPr>
            </w:pPr>
            <w:r>
              <w:rPr>
                <w:rFonts w:hint="eastAsia" w:ascii="Tahoma"/>
                <w:color w:val="231F20"/>
                <w:sz w:val="18"/>
              </w:rPr>
              <w:t xml:space="preserve">Fixed </w:t>
            </w:r>
            <w:r>
              <w:rPr>
                <w:rFonts w:hint="default" w:ascii="Tahoma"/>
                <w:color w:val="231F20"/>
                <w:sz w:val="18"/>
              </w:rPr>
              <w:t>P</w:t>
            </w:r>
            <w:r>
              <w:rPr>
                <w:rFonts w:hint="eastAsia" w:ascii="Tahoma"/>
                <w:color w:val="231F20"/>
                <w:sz w:val="18"/>
              </w:rPr>
              <w:t>ort</w:t>
            </w:r>
          </w:p>
        </w:tc>
        <w:tc>
          <w:tcPr>
            <w:tcW w:w="6196" w:type="dxa"/>
            <w:tcBorders>
              <w:tl2br w:val="nil"/>
              <w:tr2bl w:val="nil"/>
            </w:tcBorders>
            <w:shd w:val="clear" w:color="auto" w:fill="auto"/>
            <w:vAlign w:val="center"/>
          </w:tcPr>
          <w:p>
            <w:pPr>
              <w:pStyle w:val="14"/>
              <w:spacing w:before="47"/>
              <w:ind w:left="158"/>
              <w:jc w:val="left"/>
              <w:rPr>
                <w:rFonts w:ascii="Tahoma"/>
                <w:sz w:val="18"/>
              </w:rPr>
            </w:pPr>
            <w:r>
              <w:rPr>
                <w:rFonts w:hint="eastAsia" w:ascii="Tahoma"/>
                <w:sz w:val="18"/>
              </w:rPr>
              <w:t>12*1000</w:t>
            </w:r>
            <w:r>
              <w:rPr>
                <w:rFonts w:ascii="Tahoma"/>
                <w:sz w:val="18"/>
              </w:rPr>
              <w:t xml:space="preserve"> Base-X</w:t>
            </w:r>
            <w:r>
              <w:rPr>
                <w:rFonts w:hint="eastAsia" w:ascii="Tahoma"/>
                <w:sz w:val="18"/>
              </w:rPr>
              <w:t>, 16*</w:t>
            </w:r>
            <w:r>
              <w:rPr>
                <w:rFonts w:ascii="Tahoma"/>
                <w:sz w:val="18"/>
              </w:rPr>
              <w:t>10/100/</w:t>
            </w:r>
            <w:r>
              <w:rPr>
                <w:rFonts w:hint="eastAsia" w:ascii="Tahoma"/>
                <w:sz w:val="18"/>
              </w:rPr>
              <w:t>1000 Base</w:t>
            </w:r>
            <w:r>
              <w:rPr>
                <w:rFonts w:hint="default" w:ascii="Tahoma"/>
                <w:sz w:val="18"/>
              </w:rPr>
              <w:t>-</w:t>
            </w:r>
            <w:r>
              <w:rPr>
                <w:rFonts w:hint="eastAsia" w:ascii="Tahoma"/>
                <w:sz w:val="18"/>
              </w:rPr>
              <w:t>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2"/>
              <w:ind w:left="172"/>
              <w:jc w:val="left"/>
              <w:rPr>
                <w:rFonts w:ascii="Tahoma"/>
                <w:sz w:val="18"/>
              </w:rPr>
            </w:pPr>
            <w:r>
              <w:rPr>
                <w:rFonts w:hint="eastAsia" w:ascii="Tahoma"/>
                <w:color w:val="231F20"/>
                <w:sz w:val="18"/>
              </w:rPr>
              <w:t>Management Port</w:t>
            </w:r>
          </w:p>
        </w:tc>
        <w:tc>
          <w:tcPr>
            <w:tcW w:w="6196" w:type="dxa"/>
            <w:tcBorders>
              <w:tl2br w:val="nil"/>
              <w:tr2bl w:val="nil"/>
            </w:tcBorders>
            <w:shd w:val="clear" w:color="auto" w:fill="auto"/>
            <w:vAlign w:val="center"/>
          </w:tcPr>
          <w:p>
            <w:pPr>
              <w:pStyle w:val="14"/>
              <w:spacing w:before="42"/>
              <w:ind w:left="158"/>
              <w:jc w:val="left"/>
              <w:rPr>
                <w:rFonts w:ascii="Tahoma"/>
                <w:sz w:val="18"/>
              </w:rPr>
            </w:pPr>
            <w:r>
              <w:rPr>
                <w:rFonts w:hint="eastAsia" w:ascii="Tahoma"/>
                <w:color w:val="231F20"/>
                <w:sz w:val="18"/>
                <w:lang w:val="en-US" w:eastAsia="zh-CN"/>
              </w:rPr>
              <w:t>Support console</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2"/>
              <w:ind w:left="172"/>
              <w:jc w:val="left"/>
              <w:rPr>
                <w:rFonts w:hint="eastAsia" w:ascii="Tahoma"/>
                <w:color w:val="231F20"/>
                <w:sz w:val="18"/>
              </w:rPr>
            </w:pPr>
            <w:r>
              <w:rPr>
                <w:rFonts w:hint="eastAsia" w:ascii="Tahoma"/>
                <w:color w:val="231F20"/>
                <w:sz w:val="18"/>
              </w:rPr>
              <w:t xml:space="preserve">Power </w:t>
            </w:r>
            <w:r>
              <w:rPr>
                <w:rFonts w:hint="default" w:ascii="Tahoma"/>
                <w:color w:val="231F20"/>
                <w:sz w:val="18"/>
              </w:rPr>
              <w:t>I</w:t>
            </w:r>
            <w:r>
              <w:rPr>
                <w:rFonts w:hint="eastAsia" w:ascii="Tahoma"/>
                <w:color w:val="231F20"/>
                <w:sz w:val="18"/>
              </w:rPr>
              <w:t>nterface</w:t>
            </w:r>
          </w:p>
        </w:tc>
        <w:tc>
          <w:tcPr>
            <w:tcW w:w="6196" w:type="dxa"/>
            <w:tcBorders>
              <w:tl2br w:val="nil"/>
              <w:tr2bl w:val="nil"/>
            </w:tcBorders>
            <w:shd w:val="clear" w:color="auto" w:fill="auto"/>
            <w:vAlign w:val="center"/>
          </w:tcPr>
          <w:p>
            <w:pPr>
              <w:pStyle w:val="14"/>
              <w:spacing w:before="42"/>
              <w:ind w:left="158"/>
              <w:jc w:val="left"/>
              <w:rPr>
                <w:rFonts w:hint="eastAsia" w:ascii="Tahoma"/>
                <w:color w:val="231F20"/>
                <w:sz w:val="18"/>
              </w:rPr>
            </w:pPr>
            <w:r>
              <w:rPr>
                <w:rFonts w:hint="eastAsia" w:ascii="Tahoma"/>
                <w:color w:val="231F20"/>
                <w:sz w:val="18"/>
              </w:rPr>
              <w:t>Phoenix terminal, dual power supply redundancy</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2"/>
              <w:ind w:left="172"/>
              <w:jc w:val="left"/>
              <w:rPr>
                <w:rFonts w:ascii="Tahoma"/>
                <w:sz w:val="18"/>
              </w:rPr>
            </w:pPr>
            <w:r>
              <w:rPr>
                <w:rFonts w:hint="eastAsia" w:ascii="Tahoma"/>
                <w:color w:val="231F20"/>
                <w:sz w:val="18"/>
              </w:rPr>
              <w:t>LED Indicators</w:t>
            </w:r>
          </w:p>
        </w:tc>
        <w:tc>
          <w:tcPr>
            <w:tcW w:w="6196" w:type="dxa"/>
            <w:tcBorders>
              <w:tl2br w:val="nil"/>
              <w:tr2bl w:val="nil"/>
            </w:tcBorders>
            <w:shd w:val="clear" w:color="auto" w:fill="auto"/>
            <w:vAlign w:val="center"/>
          </w:tcPr>
          <w:p>
            <w:pPr>
              <w:pStyle w:val="14"/>
              <w:spacing w:before="42"/>
              <w:ind w:left="158"/>
              <w:jc w:val="left"/>
              <w:rPr>
                <w:rFonts w:ascii="Tahoma"/>
                <w:sz w:val="18"/>
              </w:rPr>
            </w:pPr>
            <w:r>
              <w:rPr>
                <w:rFonts w:hint="eastAsia" w:ascii="Tahoma"/>
                <w:color w:val="231F20"/>
                <w:sz w:val="18"/>
              </w:rPr>
              <w:t>PWR</w:t>
            </w:r>
            <w:r>
              <w:rPr>
                <w:rFonts w:hint="default" w:ascii="Tahoma"/>
                <w:color w:val="231F20"/>
                <w:sz w:val="18"/>
              </w:rPr>
              <w:t xml:space="preserve">, </w:t>
            </w:r>
            <w:r>
              <w:rPr>
                <w:rFonts w:hint="eastAsia" w:ascii="Tahoma"/>
                <w:color w:val="231F20"/>
                <w:sz w:val="18"/>
              </w:rPr>
              <w:t>Link/ACT  LED</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BCD1EE"/>
            <w:vAlign w:val="center"/>
          </w:tcPr>
          <w:p>
            <w:pPr>
              <w:pStyle w:val="14"/>
              <w:spacing w:before="51"/>
              <w:ind w:left="172"/>
              <w:jc w:val="left"/>
              <w:rPr>
                <w:rFonts w:ascii="Tahoma"/>
                <w:sz w:val="18"/>
              </w:rPr>
            </w:pPr>
            <w:r>
              <w:rPr>
                <w:rFonts w:hint="eastAsia" w:ascii="Tahoma"/>
                <w:color w:val="231F20"/>
                <w:sz w:val="18"/>
              </w:rPr>
              <w:t>Cable Type &amp; Transmission Distance</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6"/>
              <w:ind w:left="172"/>
              <w:jc w:val="left"/>
              <w:rPr>
                <w:rFonts w:ascii="Tahoma"/>
                <w:sz w:val="18"/>
              </w:rPr>
            </w:pPr>
            <w:r>
              <w:rPr>
                <w:rFonts w:hint="eastAsia" w:ascii="Tahoma"/>
                <w:color w:val="231F20"/>
                <w:sz w:val="18"/>
              </w:rPr>
              <w:t>Twisted-pair</w:t>
            </w:r>
          </w:p>
        </w:tc>
        <w:tc>
          <w:tcPr>
            <w:tcW w:w="6196" w:type="dxa"/>
            <w:tcBorders>
              <w:tl2br w:val="nil"/>
              <w:tr2bl w:val="nil"/>
            </w:tcBorders>
            <w:vAlign w:val="center"/>
          </w:tcPr>
          <w:p>
            <w:pPr>
              <w:pStyle w:val="14"/>
              <w:spacing w:before="57"/>
              <w:ind w:left="158"/>
              <w:jc w:val="left"/>
              <w:rPr>
                <w:rFonts w:ascii="Tahoma"/>
                <w:sz w:val="18"/>
              </w:rPr>
            </w:pPr>
            <w:r>
              <w:rPr>
                <w:rFonts w:hint="eastAsia" w:ascii="Tahoma"/>
                <w:color w:val="231F20"/>
                <w:sz w:val="18"/>
              </w:rPr>
              <w:t>0-100m（CAT5e,CAT6）</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0"/>
              <w:ind w:left="172"/>
              <w:jc w:val="left"/>
              <w:rPr>
                <w:rFonts w:ascii="Tahoma"/>
                <w:sz w:val="18"/>
              </w:rPr>
            </w:pPr>
            <w:r>
              <w:rPr>
                <w:rFonts w:hint="eastAsia" w:ascii="Tahoma"/>
                <w:color w:val="231F20"/>
                <w:sz w:val="18"/>
              </w:rPr>
              <w:t xml:space="preserve">Monomode </w:t>
            </w:r>
            <w:r>
              <w:rPr>
                <w:rFonts w:hint="default" w:ascii="Tahoma"/>
                <w:color w:val="231F20"/>
                <w:sz w:val="18"/>
              </w:rPr>
              <w:t>O</w:t>
            </w:r>
            <w:r>
              <w:rPr>
                <w:rFonts w:hint="eastAsia" w:ascii="Tahoma"/>
                <w:color w:val="231F20"/>
                <w:sz w:val="18"/>
              </w:rPr>
              <w:t xml:space="preserve">ptical </w:t>
            </w:r>
            <w:r>
              <w:rPr>
                <w:rFonts w:hint="default" w:ascii="Tahoma"/>
                <w:color w:val="231F20"/>
                <w:sz w:val="18"/>
              </w:rPr>
              <w:t>F</w:t>
            </w:r>
            <w:r>
              <w:rPr>
                <w:rFonts w:hint="eastAsia" w:ascii="Tahoma"/>
                <w:color w:val="231F20"/>
                <w:sz w:val="18"/>
              </w:rPr>
              <w:t>iber</w:t>
            </w:r>
          </w:p>
        </w:tc>
        <w:tc>
          <w:tcPr>
            <w:tcW w:w="6196" w:type="dxa"/>
            <w:tcBorders>
              <w:tl2br w:val="nil"/>
              <w:tr2bl w:val="nil"/>
            </w:tcBorders>
            <w:vAlign w:val="center"/>
          </w:tcPr>
          <w:p>
            <w:pPr>
              <w:pStyle w:val="14"/>
              <w:spacing w:before="52"/>
              <w:ind w:left="158"/>
              <w:jc w:val="left"/>
              <w:rPr>
                <w:rFonts w:ascii="Tahoma"/>
                <w:sz w:val="18"/>
              </w:rPr>
            </w:pPr>
            <w:r>
              <w:rPr>
                <w:rFonts w:hint="eastAsia" w:ascii="Tahoma"/>
                <w:color w:val="231F20"/>
                <w:sz w:val="18"/>
              </w:rPr>
              <w:t>2</w:t>
            </w:r>
            <w:r>
              <w:rPr>
                <w:rFonts w:ascii="Tahoma"/>
                <w:color w:val="231F20"/>
                <w:sz w:val="18"/>
              </w:rPr>
              <w:t>0/40/60/80/100KM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6"/>
              <w:ind w:left="172"/>
              <w:jc w:val="left"/>
              <w:rPr>
                <w:rFonts w:ascii="Tahoma"/>
                <w:sz w:val="18"/>
              </w:rPr>
            </w:pPr>
            <w:r>
              <w:rPr>
                <w:rFonts w:hint="eastAsia" w:ascii="Tahoma"/>
                <w:color w:val="231F20"/>
                <w:sz w:val="18"/>
              </w:rPr>
              <w:t xml:space="preserve">Multimode </w:t>
            </w:r>
            <w:r>
              <w:rPr>
                <w:rFonts w:hint="default" w:ascii="Tahoma"/>
                <w:color w:val="231F20"/>
                <w:sz w:val="18"/>
              </w:rPr>
              <w:t>O</w:t>
            </w:r>
            <w:r>
              <w:rPr>
                <w:rFonts w:hint="eastAsia" w:ascii="Tahoma"/>
                <w:color w:val="231F20"/>
                <w:sz w:val="18"/>
              </w:rPr>
              <w:t xml:space="preserve">ptical </w:t>
            </w:r>
            <w:r>
              <w:rPr>
                <w:rFonts w:hint="default" w:ascii="Tahoma"/>
                <w:color w:val="231F20"/>
                <w:sz w:val="18"/>
              </w:rPr>
              <w:t>F</w:t>
            </w:r>
            <w:r>
              <w:rPr>
                <w:rFonts w:hint="eastAsia" w:ascii="Tahoma"/>
                <w:color w:val="231F20"/>
                <w:sz w:val="18"/>
              </w:rPr>
              <w:t>ib</w:t>
            </w:r>
            <w:r>
              <w:rPr>
                <w:rFonts w:hint="default" w:ascii="Tahoma"/>
                <w:color w:val="231F20"/>
                <w:sz w:val="18"/>
              </w:rPr>
              <w:t>er</w:t>
            </w:r>
          </w:p>
        </w:tc>
        <w:tc>
          <w:tcPr>
            <w:tcW w:w="6196" w:type="dxa"/>
            <w:tcBorders>
              <w:tl2br w:val="nil"/>
              <w:tr2bl w:val="nil"/>
            </w:tcBorders>
            <w:vAlign w:val="center"/>
          </w:tcPr>
          <w:p>
            <w:pPr>
              <w:pStyle w:val="14"/>
              <w:spacing w:before="56"/>
              <w:ind w:left="158"/>
              <w:jc w:val="left"/>
              <w:rPr>
                <w:rFonts w:ascii="Tahoma"/>
                <w:sz w:val="18"/>
              </w:rPr>
            </w:pPr>
            <w:r>
              <w:rPr>
                <w:rFonts w:hint="eastAsia" w:ascii="Tahoma"/>
                <w:color w:val="231F20"/>
                <w:sz w:val="18"/>
              </w:rPr>
              <w:t>550m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BCD1EE"/>
            <w:vAlign w:val="center"/>
          </w:tcPr>
          <w:p>
            <w:pPr>
              <w:pStyle w:val="14"/>
              <w:spacing w:before="40"/>
              <w:ind w:left="172"/>
              <w:jc w:val="left"/>
              <w:rPr>
                <w:rFonts w:ascii="Tahoma"/>
                <w:sz w:val="18"/>
              </w:rPr>
            </w:pPr>
            <w:r>
              <w:rPr>
                <w:rFonts w:hint="eastAsia" w:ascii="Tahoma"/>
                <w:color w:val="231F20"/>
                <w:sz w:val="18"/>
              </w:rPr>
              <w:t>Net</w:t>
            </w:r>
            <w:r>
              <w:rPr>
                <w:rFonts w:ascii="Tahoma"/>
                <w:color w:val="231F20"/>
                <w:sz w:val="18"/>
              </w:rPr>
              <w:t>work</w:t>
            </w:r>
            <w:r>
              <w:rPr>
                <w:rFonts w:hint="eastAsia" w:ascii="Tahoma"/>
                <w:color w:val="231F20"/>
                <w:sz w:val="18"/>
              </w:rPr>
              <w:t xml:space="preserve"> </w:t>
            </w:r>
            <w:r>
              <w:rPr>
                <w:rFonts w:ascii="Tahoma"/>
                <w:color w:val="231F20"/>
                <w:sz w:val="18"/>
              </w:rPr>
              <w:t>T</w:t>
            </w:r>
            <w:r>
              <w:rPr>
                <w:rFonts w:hint="eastAsia" w:ascii="Tahoma"/>
                <w:color w:val="231F20"/>
                <w:sz w:val="18"/>
              </w:rPr>
              <w:t>opology</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0"/>
              <w:ind w:left="172"/>
              <w:jc w:val="left"/>
              <w:rPr>
                <w:rFonts w:ascii="Tahoma"/>
                <w:sz w:val="18"/>
              </w:rPr>
            </w:pPr>
            <w:r>
              <w:rPr>
                <w:rFonts w:hint="eastAsia" w:ascii="Tahoma"/>
                <w:color w:val="231F20"/>
                <w:sz w:val="18"/>
              </w:rPr>
              <w:t xml:space="preserve">Ring </w:t>
            </w:r>
            <w:r>
              <w:rPr>
                <w:rFonts w:hint="default" w:ascii="Tahoma"/>
                <w:color w:val="231F20"/>
                <w:sz w:val="18"/>
              </w:rPr>
              <w:t>T</w:t>
            </w:r>
            <w:r>
              <w:rPr>
                <w:rFonts w:hint="eastAsia" w:ascii="Tahoma"/>
                <w:color w:val="231F20"/>
                <w:sz w:val="18"/>
              </w:rPr>
              <w:t>opology</w:t>
            </w:r>
          </w:p>
        </w:tc>
        <w:tc>
          <w:tcPr>
            <w:tcW w:w="6196" w:type="dxa"/>
            <w:tcBorders>
              <w:tl2br w:val="nil"/>
              <w:tr2bl w:val="nil"/>
            </w:tcBorders>
            <w:vAlign w:val="center"/>
          </w:tcPr>
          <w:p>
            <w:pPr>
              <w:pStyle w:val="14"/>
              <w:spacing w:before="38"/>
              <w:ind w:left="158"/>
              <w:jc w:val="left"/>
              <w:rPr>
                <w:rFonts w:ascii="Tahoma"/>
                <w:sz w:val="18"/>
              </w:rPr>
            </w:pPr>
            <w:r>
              <w:rPr>
                <w:rFonts w:hint="default" w:ascii="Tahoma"/>
                <w:color w:val="231F20"/>
                <w:sz w:val="18"/>
              </w:rPr>
              <w:t>S</w:t>
            </w:r>
            <w:r>
              <w:rPr>
                <w:rFonts w:hint="eastAsia" w:ascii="Tahoma"/>
                <w:color w:val="231F20"/>
                <w:sz w:val="18"/>
              </w:rPr>
              <w:t>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4"/>
              <w:ind w:left="172"/>
              <w:jc w:val="left"/>
              <w:rPr>
                <w:rFonts w:ascii="Tahoma"/>
                <w:sz w:val="18"/>
              </w:rPr>
            </w:pPr>
            <w:r>
              <w:rPr>
                <w:rFonts w:hint="eastAsia" w:ascii="Tahoma"/>
                <w:color w:val="231F20"/>
                <w:sz w:val="18"/>
              </w:rPr>
              <w:t xml:space="preserve">Star </w:t>
            </w:r>
            <w:r>
              <w:rPr>
                <w:rFonts w:hint="default" w:ascii="Tahoma"/>
                <w:color w:val="231F20"/>
                <w:sz w:val="18"/>
              </w:rPr>
              <w:t>T</w:t>
            </w:r>
            <w:r>
              <w:rPr>
                <w:rFonts w:hint="eastAsia" w:ascii="Tahoma"/>
                <w:color w:val="231F20"/>
                <w:sz w:val="18"/>
              </w:rPr>
              <w:t>opology</w:t>
            </w:r>
          </w:p>
        </w:tc>
        <w:tc>
          <w:tcPr>
            <w:tcW w:w="6196" w:type="dxa"/>
            <w:tcBorders>
              <w:tl2br w:val="nil"/>
              <w:tr2bl w:val="nil"/>
            </w:tcBorders>
            <w:vAlign w:val="center"/>
          </w:tcPr>
          <w:p>
            <w:pPr>
              <w:pStyle w:val="14"/>
              <w:spacing w:before="44"/>
              <w:ind w:left="158"/>
              <w:jc w:val="left"/>
              <w:rPr>
                <w:rFonts w:ascii="Tahoma"/>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38"/>
              <w:ind w:left="172"/>
              <w:jc w:val="left"/>
              <w:rPr>
                <w:rFonts w:ascii="Tahoma"/>
                <w:color w:val="231F20"/>
                <w:sz w:val="18"/>
              </w:rPr>
            </w:pPr>
            <w:r>
              <w:rPr>
                <w:rFonts w:hint="eastAsia" w:ascii="Tahoma"/>
                <w:color w:val="231F20"/>
                <w:sz w:val="18"/>
              </w:rPr>
              <w:t xml:space="preserve">Bus </w:t>
            </w:r>
            <w:r>
              <w:rPr>
                <w:rFonts w:hint="default" w:ascii="Tahoma"/>
                <w:color w:val="231F20"/>
                <w:sz w:val="18"/>
              </w:rPr>
              <w:t>T</w:t>
            </w:r>
            <w:r>
              <w:rPr>
                <w:rFonts w:hint="eastAsia" w:ascii="Tahoma"/>
                <w:color w:val="231F20"/>
                <w:sz w:val="18"/>
              </w:rPr>
              <w:t>opology</w:t>
            </w:r>
          </w:p>
        </w:tc>
        <w:tc>
          <w:tcPr>
            <w:tcW w:w="6196" w:type="dxa"/>
            <w:tcBorders>
              <w:tl2br w:val="nil"/>
              <w:tr2bl w:val="nil"/>
            </w:tcBorders>
            <w:vAlign w:val="center"/>
          </w:tcPr>
          <w:p>
            <w:pPr>
              <w:pStyle w:val="14"/>
              <w:spacing w:before="47"/>
              <w:ind w:left="158"/>
              <w:jc w:val="left"/>
              <w:rPr>
                <w:rFonts w:ascii="Tahoma"/>
                <w:color w:val="231F20"/>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38"/>
              <w:ind w:left="172"/>
              <w:jc w:val="left"/>
              <w:rPr>
                <w:rFonts w:ascii="Tahoma"/>
                <w:sz w:val="18"/>
              </w:rPr>
            </w:pPr>
            <w:r>
              <w:rPr>
                <w:rFonts w:hint="eastAsia" w:ascii="Tahoma"/>
                <w:color w:val="231F20"/>
                <w:sz w:val="18"/>
              </w:rPr>
              <w:t>Tree Topology</w:t>
            </w:r>
          </w:p>
        </w:tc>
        <w:tc>
          <w:tcPr>
            <w:tcW w:w="6196" w:type="dxa"/>
            <w:tcBorders>
              <w:tl2br w:val="nil"/>
              <w:tr2bl w:val="nil"/>
            </w:tcBorders>
            <w:vAlign w:val="center"/>
          </w:tcPr>
          <w:p>
            <w:pPr>
              <w:pStyle w:val="14"/>
              <w:spacing w:before="47"/>
              <w:ind w:left="158"/>
              <w:jc w:val="left"/>
              <w:rPr>
                <w:rFonts w:ascii="Tahoma"/>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38"/>
              <w:ind w:left="172"/>
              <w:jc w:val="left"/>
              <w:rPr>
                <w:rFonts w:hint="eastAsia" w:ascii="Tahoma"/>
                <w:color w:val="231F20"/>
                <w:sz w:val="18"/>
              </w:rPr>
            </w:pPr>
            <w:r>
              <w:rPr>
                <w:rFonts w:hint="eastAsia" w:ascii="Tahoma"/>
                <w:color w:val="231F20"/>
                <w:sz w:val="18"/>
              </w:rPr>
              <w:t xml:space="preserve">Hybrid </w:t>
            </w:r>
            <w:r>
              <w:rPr>
                <w:rFonts w:hint="default" w:ascii="Tahoma"/>
                <w:color w:val="231F20"/>
                <w:sz w:val="18"/>
              </w:rPr>
              <w:t>T</w:t>
            </w:r>
            <w:r>
              <w:rPr>
                <w:rFonts w:hint="eastAsia" w:ascii="Tahoma"/>
                <w:color w:val="231F20"/>
                <w:sz w:val="18"/>
              </w:rPr>
              <w:t>opology</w:t>
            </w:r>
          </w:p>
        </w:tc>
        <w:tc>
          <w:tcPr>
            <w:tcW w:w="6196" w:type="dxa"/>
            <w:tcBorders>
              <w:tl2br w:val="nil"/>
              <w:tr2bl w:val="nil"/>
            </w:tcBorders>
            <w:vAlign w:val="center"/>
          </w:tcPr>
          <w:p>
            <w:pPr>
              <w:pStyle w:val="14"/>
              <w:spacing w:before="47"/>
              <w:ind w:left="158"/>
              <w:jc w:val="left"/>
              <w:rPr>
                <w:rFonts w:hint="eastAsia" w:ascii="Tahoma"/>
                <w:color w:val="231F20"/>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BCD1EE"/>
            <w:vAlign w:val="center"/>
          </w:tcPr>
          <w:p>
            <w:pPr>
              <w:pStyle w:val="14"/>
              <w:spacing w:before="44"/>
              <w:ind w:left="172"/>
              <w:jc w:val="left"/>
              <w:rPr>
                <w:rFonts w:ascii="Tahoma"/>
                <w:sz w:val="18"/>
              </w:rPr>
            </w:pPr>
            <w:r>
              <w:rPr>
                <w:rFonts w:hint="eastAsia" w:ascii="Tahoma"/>
                <w:color w:val="231F20"/>
                <w:sz w:val="18"/>
              </w:rPr>
              <w:t>Electrical Specifications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1"/>
              <w:ind w:left="172"/>
              <w:jc w:val="left"/>
              <w:rPr>
                <w:rFonts w:ascii="Tahoma"/>
                <w:sz w:val="18"/>
              </w:rPr>
            </w:pPr>
            <w:r>
              <w:rPr>
                <w:rFonts w:hint="eastAsia" w:ascii="Tahoma"/>
                <w:color w:val="231F20"/>
                <w:sz w:val="18"/>
              </w:rPr>
              <w:t xml:space="preserve">Input </w:t>
            </w:r>
            <w:r>
              <w:rPr>
                <w:rFonts w:hint="default" w:ascii="Tahoma"/>
                <w:color w:val="231F20"/>
                <w:sz w:val="18"/>
              </w:rPr>
              <w:t>V</w:t>
            </w:r>
            <w:r>
              <w:rPr>
                <w:rFonts w:hint="eastAsia" w:ascii="Tahoma"/>
                <w:color w:val="231F20"/>
                <w:sz w:val="18"/>
              </w:rPr>
              <w:t>oltage</w:t>
            </w:r>
          </w:p>
        </w:tc>
        <w:tc>
          <w:tcPr>
            <w:tcW w:w="6196" w:type="dxa"/>
            <w:tcBorders>
              <w:tl2br w:val="nil"/>
              <w:tr2bl w:val="nil"/>
            </w:tcBorders>
            <w:vAlign w:val="center"/>
          </w:tcPr>
          <w:p>
            <w:pPr>
              <w:pStyle w:val="14"/>
              <w:spacing w:before="50"/>
              <w:ind w:left="158"/>
              <w:jc w:val="left"/>
              <w:rPr>
                <w:rFonts w:ascii="Tahoma" w:hAnsi="Tahoma"/>
                <w:sz w:val="18"/>
              </w:rPr>
            </w:pPr>
            <w:r>
              <w:rPr>
                <w:rFonts w:hint="eastAsia" w:ascii="Tahoma" w:hAnsi="Tahoma"/>
                <w:color w:val="231F20"/>
                <w:sz w:val="18"/>
              </w:rPr>
              <w:t>DC</w:t>
            </w:r>
            <w:r>
              <w:rPr>
                <w:rFonts w:hint="default" w:ascii="Tahoma" w:hAnsi="Tahoma"/>
                <w:color w:val="231F20"/>
                <w:sz w:val="18"/>
              </w:rPr>
              <w:t>36</w:t>
            </w:r>
            <w:r>
              <w:rPr>
                <w:rFonts w:hint="eastAsia" w:ascii="Tahoma" w:hAnsi="Tahoma"/>
                <w:color w:val="231F20"/>
                <w:sz w:val="18"/>
              </w:rPr>
              <w:t>-</w:t>
            </w:r>
            <w:r>
              <w:rPr>
                <w:rFonts w:hint="default" w:ascii="Tahoma" w:hAnsi="Tahoma"/>
                <w:color w:val="231F20"/>
                <w:sz w:val="18"/>
              </w:rPr>
              <w:t>75</w:t>
            </w:r>
            <w:r>
              <w:rPr>
                <w:rFonts w:hint="eastAsia" w:ascii="Tahoma" w:hAnsi="Tahoma"/>
                <w:color w:val="231F20"/>
                <w:sz w:val="18"/>
              </w:rPr>
              <w:t>V/AC 100-240V 50-60HZ</w:t>
            </w:r>
          </w:p>
        </w:tc>
      </w:tr>
      <w:tr>
        <w:trPr>
          <w:trHeight w:val="397" w:hRule="atLeast"/>
        </w:trPr>
        <w:tc>
          <w:tcPr>
            <w:tcW w:w="3264" w:type="dxa"/>
            <w:tcBorders>
              <w:tl2br w:val="nil"/>
              <w:tr2bl w:val="nil"/>
            </w:tcBorders>
            <w:shd w:val="clear" w:color="auto" w:fill="auto"/>
            <w:vAlign w:val="center"/>
          </w:tcPr>
          <w:p>
            <w:pPr>
              <w:pStyle w:val="14"/>
              <w:spacing w:before="50"/>
              <w:ind w:left="172"/>
              <w:jc w:val="left"/>
              <w:rPr>
                <w:rFonts w:ascii="Tahoma"/>
                <w:sz w:val="18"/>
              </w:rPr>
            </w:pPr>
            <w:r>
              <w:rPr>
                <w:rFonts w:hint="eastAsia" w:ascii="Tahoma"/>
                <w:color w:val="231F20"/>
                <w:sz w:val="18"/>
              </w:rPr>
              <w:t>Total</w:t>
            </w:r>
            <w:r>
              <w:rPr>
                <w:rFonts w:ascii="Tahoma"/>
                <w:color w:val="231F20"/>
                <w:sz w:val="18"/>
              </w:rPr>
              <w:t xml:space="preserve"> </w:t>
            </w:r>
            <w:r>
              <w:rPr>
                <w:rFonts w:hint="eastAsia" w:ascii="Tahoma"/>
                <w:color w:val="231F20"/>
                <w:sz w:val="18"/>
              </w:rPr>
              <w:t xml:space="preserve">Power </w:t>
            </w:r>
            <w:r>
              <w:rPr>
                <w:rFonts w:hint="default" w:ascii="Tahoma"/>
                <w:color w:val="231F20"/>
                <w:sz w:val="18"/>
              </w:rPr>
              <w:t>C</w:t>
            </w:r>
            <w:r>
              <w:rPr>
                <w:rFonts w:hint="eastAsia" w:ascii="Tahoma"/>
                <w:color w:val="231F20"/>
                <w:sz w:val="18"/>
              </w:rPr>
              <w:t>onsumption</w:t>
            </w:r>
          </w:p>
        </w:tc>
        <w:tc>
          <w:tcPr>
            <w:tcW w:w="6196" w:type="dxa"/>
            <w:tcBorders>
              <w:tl2br w:val="nil"/>
              <w:tr2bl w:val="nil"/>
            </w:tcBorders>
            <w:vAlign w:val="center"/>
          </w:tcPr>
          <w:p>
            <w:pPr>
              <w:pStyle w:val="14"/>
              <w:spacing w:before="50"/>
              <w:ind w:left="158"/>
              <w:jc w:val="left"/>
              <w:rPr>
                <w:rFonts w:hint="eastAsia" w:ascii="Tahoma" w:hAnsi="Tahoma"/>
                <w:color w:val="231F20"/>
                <w:sz w:val="18"/>
              </w:rPr>
            </w:pPr>
            <w:r>
              <w:rPr>
                <w:rFonts w:hint="eastAsia" w:ascii="Tahoma" w:hAnsi="Tahoma"/>
                <w:color w:val="231F20"/>
                <w:sz w:val="18"/>
              </w:rPr>
              <w:t>Non POE &lt;36W，with POE&lt;276W</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9460" w:type="dxa"/>
            <w:gridSpan w:val="2"/>
            <w:tcBorders>
              <w:tl2br w:val="nil"/>
              <w:tr2bl w:val="nil"/>
            </w:tcBorders>
            <w:shd w:val="clear" w:color="auto" w:fill="BCD1EE"/>
            <w:vAlign w:val="center"/>
          </w:tcPr>
          <w:p>
            <w:pPr>
              <w:pStyle w:val="14"/>
              <w:spacing w:before="50"/>
              <w:ind w:left="158"/>
              <w:jc w:val="left"/>
              <w:rPr>
                <w:rFonts w:hint="eastAsia" w:ascii="Tahoma" w:hAnsi="Tahoma"/>
                <w:color w:val="231F20"/>
                <w:sz w:val="18"/>
              </w:rPr>
            </w:pPr>
            <w:r>
              <w:rPr>
                <w:rFonts w:hint="eastAsia" w:ascii="Tahoma" w:hAnsi="Tahoma"/>
                <w:color w:val="231F20"/>
                <w:sz w:val="18"/>
              </w:rPr>
              <w:t>PoE 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0"/>
              <w:ind w:left="172"/>
              <w:jc w:val="left"/>
              <w:rPr>
                <w:rFonts w:hint="eastAsia" w:ascii="Tahoma"/>
                <w:color w:val="231F20"/>
                <w:sz w:val="18"/>
              </w:rPr>
            </w:pPr>
            <w:r>
              <w:rPr>
                <w:rFonts w:hint="eastAsia" w:ascii="Tahoma"/>
                <w:color w:val="231F20"/>
                <w:sz w:val="18"/>
              </w:rPr>
              <w:t xml:space="preserve">PoE </w:t>
            </w:r>
            <w:r>
              <w:rPr>
                <w:rFonts w:hint="default" w:ascii="Tahoma"/>
                <w:color w:val="231F20"/>
                <w:sz w:val="18"/>
              </w:rPr>
              <w:t>P</w:t>
            </w:r>
            <w:r>
              <w:rPr>
                <w:rFonts w:hint="eastAsia" w:ascii="Tahoma"/>
                <w:color w:val="231F20"/>
                <w:sz w:val="18"/>
              </w:rPr>
              <w:t>ort</w:t>
            </w:r>
          </w:p>
        </w:tc>
        <w:tc>
          <w:tcPr>
            <w:tcW w:w="6196" w:type="dxa"/>
            <w:tcBorders>
              <w:tl2br w:val="nil"/>
              <w:tr2bl w:val="nil"/>
            </w:tcBorders>
            <w:vAlign w:val="center"/>
          </w:tcPr>
          <w:p>
            <w:pPr>
              <w:pStyle w:val="14"/>
              <w:spacing w:before="50"/>
              <w:ind w:left="158"/>
              <w:jc w:val="left"/>
              <w:rPr>
                <w:rFonts w:hint="eastAsia" w:ascii="Tahoma" w:hAnsi="Tahoma"/>
                <w:color w:val="231F20"/>
                <w:sz w:val="18"/>
              </w:rPr>
            </w:pPr>
            <w:r>
              <w:rPr>
                <w:rFonts w:hint="eastAsia" w:ascii="Tahoma" w:hAnsi="Tahoma"/>
                <w:color w:val="231F20"/>
                <w:sz w:val="18"/>
              </w:rPr>
              <w:t>1-16</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0"/>
              <w:ind w:left="172"/>
              <w:jc w:val="left"/>
              <w:rPr>
                <w:rFonts w:hint="eastAsia" w:ascii="Tahoma"/>
                <w:color w:val="231F20"/>
                <w:sz w:val="18"/>
              </w:rPr>
            </w:pPr>
            <w:r>
              <w:rPr>
                <w:rFonts w:hint="eastAsia" w:ascii="Tahoma"/>
                <w:color w:val="231F20"/>
                <w:sz w:val="18"/>
              </w:rPr>
              <w:t>PoE Protocol</w:t>
            </w:r>
          </w:p>
        </w:tc>
        <w:tc>
          <w:tcPr>
            <w:tcW w:w="6196" w:type="dxa"/>
            <w:tcBorders>
              <w:tl2br w:val="nil"/>
              <w:tr2bl w:val="nil"/>
            </w:tcBorders>
            <w:vAlign w:val="center"/>
          </w:tcPr>
          <w:p>
            <w:pPr>
              <w:pStyle w:val="14"/>
              <w:spacing w:before="50"/>
              <w:ind w:left="158"/>
              <w:jc w:val="left"/>
              <w:rPr>
                <w:rFonts w:hint="eastAsia" w:ascii="Tahoma" w:hAnsi="Tahoma"/>
                <w:color w:val="231F20"/>
                <w:sz w:val="18"/>
              </w:rPr>
            </w:pPr>
            <w:r>
              <w:rPr>
                <w:rFonts w:hint="eastAsia" w:ascii="Tahoma" w:hAnsi="Tahoma"/>
                <w:color w:val="231F20"/>
                <w:sz w:val="18"/>
              </w:rPr>
              <w:t>802.3af，802.3at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0"/>
              <w:ind w:left="172"/>
              <w:jc w:val="left"/>
              <w:rPr>
                <w:rFonts w:hint="eastAsia" w:ascii="Tahoma"/>
                <w:color w:val="231F20"/>
                <w:sz w:val="18"/>
              </w:rPr>
            </w:pPr>
            <w:r>
              <w:rPr>
                <w:rFonts w:hint="eastAsia" w:ascii="Tahoma"/>
                <w:color w:val="231F20"/>
                <w:sz w:val="18"/>
              </w:rPr>
              <w:t>Pin Assignment</w:t>
            </w:r>
          </w:p>
        </w:tc>
        <w:tc>
          <w:tcPr>
            <w:tcW w:w="6196" w:type="dxa"/>
            <w:tcBorders>
              <w:tl2br w:val="nil"/>
              <w:tr2bl w:val="nil"/>
            </w:tcBorders>
            <w:vAlign w:val="center"/>
          </w:tcPr>
          <w:p>
            <w:pPr>
              <w:pStyle w:val="14"/>
              <w:spacing w:before="50"/>
              <w:ind w:left="158"/>
              <w:jc w:val="left"/>
              <w:rPr>
                <w:rFonts w:hint="eastAsia" w:ascii="Tahoma" w:hAnsi="Tahoma"/>
                <w:color w:val="231F20"/>
                <w:sz w:val="18"/>
              </w:rPr>
            </w:pPr>
            <w:r>
              <w:rPr>
                <w:rFonts w:hint="eastAsia" w:ascii="Tahoma" w:hAnsi="Tahoma"/>
                <w:color w:val="231F20"/>
                <w:sz w:val="18"/>
              </w:rPr>
              <w:t>1,2,3,6</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0"/>
              <w:ind w:left="172"/>
              <w:jc w:val="left"/>
              <w:rPr>
                <w:rFonts w:hint="eastAsia" w:ascii="Tahoma"/>
                <w:color w:val="231F20"/>
                <w:sz w:val="18"/>
              </w:rPr>
            </w:pPr>
            <w:r>
              <w:rPr>
                <w:rFonts w:hint="eastAsia" w:ascii="Tahoma"/>
                <w:color w:val="231F20"/>
                <w:sz w:val="18"/>
              </w:rPr>
              <w:t>PoE Management</w:t>
            </w:r>
          </w:p>
        </w:tc>
        <w:tc>
          <w:tcPr>
            <w:tcW w:w="6196" w:type="dxa"/>
            <w:tcBorders>
              <w:tl2br w:val="nil"/>
              <w:tr2bl w:val="nil"/>
            </w:tcBorders>
            <w:vAlign w:val="center"/>
          </w:tcPr>
          <w:p>
            <w:pPr>
              <w:pStyle w:val="14"/>
              <w:spacing w:before="50"/>
              <w:ind w:left="158"/>
              <w:jc w:val="left"/>
              <w:rPr>
                <w:rFonts w:hint="eastAsia" w:ascii="Tahoma" w:hAnsi="Tahoma"/>
                <w:color w:val="231F20"/>
                <w:sz w:val="18"/>
              </w:rPr>
            </w:pPr>
            <w:r>
              <w:rPr>
                <w:rFonts w:hint="eastAsia" w:ascii="Tahoma" w:hAns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AFC6EA"/>
            <w:vAlign w:val="center"/>
          </w:tcPr>
          <w:p>
            <w:pPr>
              <w:pStyle w:val="14"/>
              <w:spacing w:before="44"/>
              <w:ind w:left="172" w:leftChars="0" w:right="0" w:rightChars="0"/>
              <w:jc w:val="left"/>
              <w:rPr>
                <w:rFonts w:ascii="Tahoma"/>
                <w:sz w:val="18"/>
              </w:rPr>
            </w:pPr>
            <w:r>
              <w:rPr>
                <w:rFonts w:hint="eastAsia" w:ascii="Tahoma"/>
                <w:color w:val="231F20"/>
                <w:sz w:val="18"/>
              </w:rPr>
              <w:t>Layer 2 Switching</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Switching </w:t>
            </w:r>
            <w:r>
              <w:rPr>
                <w:rFonts w:hint="default" w:ascii="Tahoma"/>
                <w:color w:val="231F20"/>
                <w:sz w:val="18"/>
              </w:rPr>
              <w:t>C</w:t>
            </w:r>
            <w:r>
              <w:rPr>
                <w:rFonts w:hint="eastAsia" w:ascii="Tahoma"/>
                <w:color w:val="231F20"/>
                <w:sz w:val="18"/>
              </w:rPr>
              <w:t>apacity</w:t>
            </w:r>
          </w:p>
        </w:tc>
        <w:tc>
          <w:tcPr>
            <w:tcW w:w="6196" w:type="dxa"/>
            <w:tcBorders>
              <w:tl2br w:val="nil"/>
              <w:tr2bl w:val="nil"/>
            </w:tcBorders>
            <w:vAlign w:val="center"/>
          </w:tcPr>
          <w:p>
            <w:pPr>
              <w:pStyle w:val="14"/>
              <w:spacing w:before="43"/>
              <w:ind w:left="158"/>
              <w:jc w:val="left"/>
              <w:rPr>
                <w:rFonts w:ascii="Tahoma"/>
                <w:color w:val="231F20"/>
                <w:sz w:val="18"/>
              </w:rPr>
            </w:pPr>
            <w:r>
              <w:rPr>
                <w:rFonts w:hint="default" w:ascii="Tahoma"/>
                <w:color w:val="231F20"/>
                <w:sz w:val="18"/>
              </w:rPr>
              <w:t>160G</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Packet </w:t>
            </w:r>
            <w:r>
              <w:rPr>
                <w:rFonts w:hint="default" w:ascii="Tahoma"/>
                <w:color w:val="231F20"/>
                <w:sz w:val="18"/>
              </w:rPr>
              <w:t>F</w:t>
            </w:r>
            <w:r>
              <w:rPr>
                <w:rFonts w:hint="eastAsia" w:ascii="Tahoma"/>
                <w:color w:val="231F20"/>
                <w:sz w:val="18"/>
              </w:rPr>
              <w:t xml:space="preserve">orwarding </w:t>
            </w:r>
            <w:r>
              <w:rPr>
                <w:rFonts w:hint="default" w:ascii="Tahoma"/>
                <w:color w:val="231F20"/>
                <w:sz w:val="18"/>
              </w:rPr>
              <w:t>R</w:t>
            </w:r>
            <w:r>
              <w:rPr>
                <w:rFonts w:hint="eastAsia" w:ascii="Tahoma"/>
                <w:color w:val="231F20"/>
                <w:sz w:val="18"/>
              </w:rPr>
              <w:t>ate</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95.23Mpps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MAC </w:t>
            </w:r>
            <w:r>
              <w:rPr>
                <w:rFonts w:hint="default" w:ascii="Tahoma"/>
                <w:color w:val="231F20"/>
                <w:sz w:val="18"/>
              </w:rPr>
              <w:t>A</w:t>
            </w:r>
            <w:r>
              <w:rPr>
                <w:rFonts w:hint="eastAsia" w:ascii="Tahoma"/>
                <w:color w:val="231F20"/>
                <w:sz w:val="18"/>
              </w:rPr>
              <w:t xml:space="preserve">ddress </w:t>
            </w:r>
            <w:r>
              <w:rPr>
                <w:rFonts w:hint="default" w:ascii="Tahoma"/>
                <w:color w:val="231F20"/>
                <w:sz w:val="18"/>
              </w:rPr>
              <w:t>T</w:t>
            </w:r>
            <w:r>
              <w:rPr>
                <w:rFonts w:hint="eastAsia" w:ascii="Tahoma"/>
                <w:color w:val="231F20"/>
                <w:sz w:val="18"/>
              </w:rPr>
              <w:t>able</w:t>
            </w:r>
          </w:p>
        </w:tc>
        <w:tc>
          <w:tcPr>
            <w:tcW w:w="6196" w:type="dxa"/>
            <w:tcBorders>
              <w:tl2br w:val="nil"/>
              <w:tr2bl w:val="nil"/>
            </w:tcBorders>
            <w:vAlign w:val="center"/>
          </w:tcPr>
          <w:p>
            <w:pPr>
              <w:pStyle w:val="14"/>
              <w:spacing w:before="43"/>
              <w:ind w:left="158"/>
              <w:jc w:val="left"/>
              <w:rPr>
                <w:rFonts w:ascii="Tahoma"/>
                <w:color w:val="231F20"/>
                <w:sz w:val="18"/>
              </w:rPr>
            </w:pPr>
            <w:r>
              <w:rPr>
                <w:rFonts w:hint="default" w:ascii="Tahoma"/>
                <w:color w:val="231F20"/>
                <w:sz w:val="18"/>
              </w:rPr>
              <w:t>16</w:t>
            </w:r>
            <w:r>
              <w:rPr>
                <w:rFonts w:hint="eastAsia" w:ascii="Tahoma"/>
                <w:color w:val="231F20"/>
                <w:sz w:val="18"/>
              </w:rPr>
              <w:t>K</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VLAN</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default" w:ascii="Tahoma"/>
                <w:color w:val="231F20"/>
                <w:sz w:val="18"/>
              </w:rPr>
              <w:t>Support</w:t>
            </w:r>
            <w:r>
              <w:rPr>
                <w:rFonts w:hint="default" w:ascii="Tahoma"/>
                <w:color w:val="231F20"/>
                <w:sz w:val="18"/>
                <w:lang w:val="en-US" w:eastAsia="zh-CN"/>
              </w:rPr>
              <w:t xml:space="preserve"> 4</w:t>
            </w:r>
            <w:r>
              <w:rPr>
                <w:rFonts w:hint="default" w:ascii="Tahoma"/>
                <w:color w:val="231F20"/>
                <w:sz w:val="18"/>
              </w:rPr>
              <w:t>K</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Buffer</w:t>
            </w:r>
          </w:p>
        </w:tc>
        <w:tc>
          <w:tcPr>
            <w:tcW w:w="6196" w:type="dxa"/>
            <w:tcBorders>
              <w:tl2br w:val="nil"/>
              <w:tr2bl w:val="nil"/>
            </w:tcBorders>
            <w:vAlign w:val="center"/>
          </w:tcPr>
          <w:p>
            <w:pPr>
              <w:pStyle w:val="14"/>
              <w:spacing w:before="43"/>
              <w:ind w:left="158"/>
              <w:jc w:val="left"/>
              <w:rPr>
                <w:rFonts w:ascii="Tahoma"/>
                <w:color w:val="231F20"/>
                <w:sz w:val="18"/>
              </w:rPr>
            </w:pPr>
            <w:r>
              <w:rPr>
                <w:rFonts w:hint="default" w:ascii="Tahoma"/>
                <w:color w:val="231F20"/>
                <w:sz w:val="18"/>
              </w:rPr>
              <w:t>12</w:t>
            </w:r>
            <w:r>
              <w:rPr>
                <w:rFonts w:hint="eastAsia" w:ascii="Tahoma"/>
                <w:color w:val="231F20"/>
                <w:sz w:val="18"/>
              </w:rPr>
              <w:t>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Forwarding </w:t>
            </w:r>
            <w:r>
              <w:rPr>
                <w:rFonts w:hint="default" w:ascii="Tahoma"/>
                <w:color w:val="231F20"/>
                <w:sz w:val="18"/>
              </w:rPr>
              <w:t>D</w:t>
            </w:r>
            <w:r>
              <w:rPr>
                <w:rFonts w:hint="eastAsia" w:ascii="Tahoma"/>
                <w:color w:val="231F20"/>
                <w:sz w:val="18"/>
              </w:rPr>
              <w:t>elay</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&lt;</w:t>
            </w:r>
            <w:r>
              <w:rPr>
                <w:rFonts w:hint="default" w:ascii="Tahoma"/>
                <w:color w:val="231F20"/>
                <w:sz w:val="18"/>
              </w:rPr>
              <w:t>10</w:t>
            </w:r>
            <w:r>
              <w:rPr>
                <w:rFonts w:hint="eastAsia" w:ascii="Tahoma"/>
                <w:color w:val="231F20"/>
                <w:sz w:val="18"/>
              </w:rPr>
              <w:t>us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MDX/MIDX</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ascii="Tahoma"/>
                <w:color w:val="231F20"/>
                <w:sz w:val="18"/>
              </w:rPr>
              <w:t>Flow</w:t>
            </w:r>
            <w:r>
              <w:rPr>
                <w:rFonts w:hint="eastAsia" w:ascii="Tahoma"/>
                <w:color w:val="231F20"/>
                <w:sz w:val="18"/>
              </w:rPr>
              <w:t xml:space="preserve"> </w:t>
            </w:r>
            <w:r>
              <w:rPr>
                <w:rFonts w:hint="default" w:ascii="Tahoma"/>
                <w:color w:val="231F20"/>
                <w:sz w:val="18"/>
              </w:rPr>
              <w:t>C</w:t>
            </w:r>
            <w:r>
              <w:rPr>
                <w:rFonts w:hint="eastAsia" w:ascii="Tahoma"/>
                <w:color w:val="231F20"/>
                <w:sz w:val="18"/>
              </w:rPr>
              <w:t xml:space="preserve">ontrol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Jumbo </w:t>
            </w:r>
            <w:r>
              <w:rPr>
                <w:rFonts w:hint="default" w:ascii="Tahoma"/>
                <w:color w:val="231F20"/>
                <w:sz w:val="18"/>
              </w:rPr>
              <w:t>F</w:t>
            </w:r>
            <w:r>
              <w:rPr>
                <w:rFonts w:hint="eastAsia" w:ascii="Tahoma"/>
                <w:color w:val="231F20"/>
                <w:sz w:val="18"/>
              </w:rPr>
              <w:t>rame</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lang w:val="en-US" w:eastAsia="zh-CN"/>
              </w:rPr>
              <w:t>10Kbytes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Spanning Tree</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 STP/RSTP/MSTP</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Ring Protocol</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 ERPS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Link Aggregation</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 12 group</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Multicast</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 IGMP Snooping</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Port Mirroring</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Storm Control</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Interface Counters</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QINQ</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w:t>
            </w:r>
          </w:p>
        </w:tc>
      </w:tr>
      <w:tr>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802.1X</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 xml:space="preserve">Radius/Mac </w:t>
            </w:r>
            <w:r>
              <w:rPr>
                <w:rFonts w:hint="default" w:ascii="Tahoma"/>
                <w:color w:val="231F20"/>
                <w:sz w:val="18"/>
              </w:rPr>
              <w:t>A</w:t>
            </w:r>
            <w:r>
              <w:rPr>
                <w:rFonts w:hint="eastAsia" w:ascii="Tahoma"/>
                <w:color w:val="231F20"/>
                <w:sz w:val="18"/>
              </w:rPr>
              <w:t>uthentication</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9460" w:type="dxa"/>
            <w:gridSpan w:val="2"/>
            <w:tcBorders>
              <w:tl2br w:val="nil"/>
              <w:tr2bl w:val="nil"/>
            </w:tcBorders>
            <w:shd w:val="clear" w:color="auto" w:fill="A0B6D6"/>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Layer 3 Route</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lang w:val="en-US" w:eastAsia="zh-CN"/>
              </w:rPr>
              <w:t xml:space="preserve">Static </w:t>
            </w:r>
            <w:r>
              <w:rPr>
                <w:rFonts w:hint="default" w:ascii="Tahoma"/>
                <w:color w:val="231F20"/>
                <w:sz w:val="18"/>
                <w:lang w:eastAsia="zh-CN"/>
              </w:rPr>
              <w:t>R</w:t>
            </w:r>
            <w:r>
              <w:rPr>
                <w:rFonts w:hint="eastAsia" w:ascii="Tahoma"/>
                <w:color w:val="231F20"/>
                <w:sz w:val="18"/>
                <w:lang w:val="en-US" w:eastAsia="zh-CN"/>
              </w:rPr>
              <w:t>oute</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 256 static route</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9460" w:type="dxa"/>
            <w:gridSpan w:val="2"/>
            <w:tcBorders>
              <w:tl2br w:val="nil"/>
              <w:tr2bl w:val="nil"/>
            </w:tcBorders>
            <w:shd w:val="clear" w:color="auto" w:fill="A0B6D6"/>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Convergence</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ACL</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 ACL 500</w:t>
            </w:r>
          </w:p>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 IP standard ACL</w:t>
            </w:r>
          </w:p>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 xml:space="preserve">Support MAC expand ACL </w:t>
            </w:r>
          </w:p>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 IP expand ACL</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QOS</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 xml:space="preserve">Support QoS re-marking, priority mapping </w:t>
            </w:r>
          </w:p>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 SP, WRR queue scheduling</w:t>
            </w:r>
          </w:p>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 xml:space="preserve">Support engress rate-limited, egress rate-limit </w:t>
            </w:r>
          </w:p>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 Policy-based QoS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9460" w:type="dxa"/>
            <w:gridSpan w:val="2"/>
            <w:tcBorders>
              <w:tl2br w:val="nil"/>
              <w:tr2bl w:val="nil"/>
            </w:tcBorders>
            <w:shd w:val="clear" w:color="auto" w:fill="AFC3DE"/>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Management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CLI</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w:t>
            </w:r>
          </w:p>
        </w:tc>
      </w:tr>
      <w:tr>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Console</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default" w:ascii="Tahoma"/>
                <w:color w:val="231F20"/>
                <w:sz w:val="18"/>
                <w:lang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Telnet</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 xml:space="preserve">WEB </w:t>
            </w:r>
            <w:r>
              <w:rPr>
                <w:rFonts w:hint="default" w:ascii="Tahoma"/>
                <w:color w:val="231F20"/>
                <w:sz w:val="18"/>
              </w:rPr>
              <w:t>M</w:t>
            </w:r>
            <w:r>
              <w:rPr>
                <w:rFonts w:hint="eastAsia" w:ascii="Tahoma"/>
                <w:color w:val="231F20"/>
                <w:sz w:val="18"/>
              </w:rPr>
              <w:t>anagement</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lang w:val="en-US" w:eastAsia="zh-CN"/>
              </w:rPr>
              <w:t>SNMP</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default" w:ascii="Tahoma"/>
                <w:color w:val="231F20"/>
                <w:sz w:val="18"/>
                <w:lang w:val="en-US" w:eastAsia="zh-CN"/>
              </w:rPr>
              <w:t xml:space="preserve">Support </w:t>
            </w:r>
            <w:r>
              <w:rPr>
                <w:rFonts w:hint="default" w:ascii="Tahoma"/>
                <w:color w:val="231F20"/>
                <w:sz w:val="18"/>
                <w:lang w:eastAsia="zh-CN"/>
              </w:rPr>
              <w:t>SNMPv1/v2c</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lang w:val="en-US" w:eastAsia="zh-CN"/>
              </w:rPr>
            </w:pPr>
            <w:r>
              <w:rPr>
                <w:rFonts w:hint="eastAsia" w:ascii="Tahoma"/>
                <w:color w:val="231F20"/>
                <w:sz w:val="18"/>
                <w:lang w:val="en-US" w:eastAsia="zh-CN"/>
              </w:rPr>
              <w:t>User Management</w:t>
            </w:r>
          </w:p>
        </w:tc>
        <w:tc>
          <w:tcPr>
            <w:tcW w:w="6196" w:type="dxa"/>
            <w:tcBorders>
              <w:tl2br w:val="nil"/>
              <w:tr2bl w:val="nil"/>
            </w:tcBorders>
            <w:vAlign w:val="center"/>
          </w:tcPr>
          <w:p>
            <w:pPr>
              <w:pStyle w:val="14"/>
              <w:spacing w:before="43"/>
              <w:ind w:left="158"/>
              <w:jc w:val="left"/>
              <w:rPr>
                <w:rFonts w:hint="default" w:ascii="Tahoma"/>
                <w:color w:val="231F20"/>
                <w:sz w:val="18"/>
                <w:lang w:eastAsia="zh-CN"/>
              </w:rPr>
            </w:pPr>
            <w:r>
              <w:rPr>
                <w:rFonts w:hint="default" w:ascii="Tahoma"/>
                <w:color w:val="231F20"/>
                <w:sz w:val="18"/>
                <w:lang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lang w:val="en-US" w:eastAsia="zh-CN"/>
              </w:rPr>
            </w:pPr>
            <w:r>
              <w:rPr>
                <w:rFonts w:hint="eastAsia" w:ascii="Tahoma"/>
                <w:color w:val="231F20"/>
                <w:sz w:val="18"/>
                <w:lang w:val="en-US" w:eastAsia="zh-CN"/>
              </w:rPr>
              <w:t>System Log</w:t>
            </w:r>
          </w:p>
        </w:tc>
        <w:tc>
          <w:tcPr>
            <w:tcW w:w="6196" w:type="dxa"/>
            <w:tcBorders>
              <w:tl2br w:val="nil"/>
              <w:tr2bl w:val="nil"/>
            </w:tcBorders>
            <w:vAlign w:val="center"/>
          </w:tcPr>
          <w:p>
            <w:pPr>
              <w:pStyle w:val="14"/>
              <w:spacing w:before="43"/>
              <w:ind w:left="158"/>
              <w:jc w:val="left"/>
              <w:rPr>
                <w:rFonts w:hint="default" w:ascii="Tahoma"/>
                <w:color w:val="231F20"/>
                <w:sz w:val="18"/>
                <w:lang w:eastAsia="zh-CN"/>
              </w:rPr>
            </w:pPr>
            <w:r>
              <w:rPr>
                <w:rFonts w:hint="default" w:ascii="Tahoma"/>
                <w:color w:val="231F20"/>
                <w:sz w:val="18"/>
                <w:lang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lang w:val="en-US" w:eastAsia="zh-CN"/>
              </w:rPr>
            </w:pPr>
            <w:r>
              <w:rPr>
                <w:rFonts w:hint="eastAsia" w:ascii="Tahoma"/>
                <w:color w:val="231F20"/>
                <w:sz w:val="18"/>
                <w:lang w:val="en-US" w:eastAsia="zh-CN"/>
              </w:rPr>
              <w:t>Configuration File Download/Upload</w:t>
            </w:r>
          </w:p>
        </w:tc>
        <w:tc>
          <w:tcPr>
            <w:tcW w:w="6196" w:type="dxa"/>
            <w:tcBorders>
              <w:tl2br w:val="nil"/>
              <w:tr2bl w:val="nil"/>
            </w:tcBorders>
            <w:vAlign w:val="center"/>
          </w:tcPr>
          <w:p>
            <w:pPr>
              <w:pStyle w:val="14"/>
              <w:spacing w:before="43"/>
              <w:ind w:left="158"/>
              <w:jc w:val="left"/>
              <w:rPr>
                <w:rFonts w:hint="default" w:ascii="Tahoma"/>
                <w:color w:val="231F20"/>
                <w:sz w:val="18"/>
                <w:lang w:eastAsia="zh-CN"/>
              </w:rPr>
            </w:pPr>
            <w:r>
              <w:rPr>
                <w:rFonts w:hint="default" w:ascii="Tahoma"/>
                <w:color w:val="231F20"/>
                <w:sz w:val="18"/>
                <w:lang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lang w:val="en-US" w:eastAsia="zh-CN"/>
              </w:rPr>
            </w:pPr>
            <w:r>
              <w:rPr>
                <w:rFonts w:hint="eastAsia" w:ascii="Tahoma"/>
                <w:color w:val="231F20"/>
                <w:sz w:val="18"/>
                <w:lang w:val="en-US" w:eastAsia="zh-CN"/>
              </w:rPr>
              <w:t>Upgrade Firmware</w:t>
            </w:r>
          </w:p>
        </w:tc>
        <w:tc>
          <w:tcPr>
            <w:tcW w:w="6196" w:type="dxa"/>
            <w:tcBorders>
              <w:tl2br w:val="nil"/>
              <w:tr2bl w:val="nil"/>
            </w:tcBorders>
            <w:vAlign w:val="center"/>
          </w:tcPr>
          <w:p>
            <w:pPr>
              <w:pStyle w:val="14"/>
              <w:spacing w:before="43"/>
              <w:ind w:left="158"/>
              <w:jc w:val="left"/>
              <w:rPr>
                <w:rFonts w:hint="default" w:ascii="Tahoma"/>
                <w:color w:val="231F20"/>
                <w:sz w:val="18"/>
                <w:lang w:eastAsia="zh-CN"/>
              </w:rPr>
            </w:pPr>
            <w:r>
              <w:rPr>
                <w:rFonts w:hint="default" w:ascii="Tahoma"/>
                <w:color w:val="231F20"/>
                <w:sz w:val="18"/>
                <w:lang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AFC6EA"/>
            <w:vAlign w:val="center"/>
          </w:tcPr>
          <w:p>
            <w:pPr>
              <w:pStyle w:val="14"/>
              <w:spacing w:before="43"/>
              <w:ind w:left="158"/>
              <w:jc w:val="left"/>
              <w:rPr>
                <w:rFonts w:ascii="Tahoma"/>
                <w:color w:val="231F20"/>
                <w:sz w:val="18"/>
              </w:rPr>
            </w:pPr>
            <w:r>
              <w:rPr>
                <w:rFonts w:hint="eastAsia" w:ascii="Tahoma"/>
                <w:color w:val="231F20"/>
                <w:sz w:val="18"/>
              </w:rPr>
              <w:t>Environment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Operating </w:t>
            </w:r>
            <w:r>
              <w:rPr>
                <w:rFonts w:hint="default" w:ascii="Tahoma"/>
                <w:color w:val="231F20"/>
                <w:sz w:val="18"/>
              </w:rPr>
              <w:t>T</w:t>
            </w:r>
            <w:r>
              <w:rPr>
                <w:rFonts w:hint="eastAsia" w:ascii="Tahoma"/>
                <w:color w:val="231F20"/>
                <w:sz w:val="18"/>
              </w:rPr>
              <w:t>emperature</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w:t>
            </w:r>
            <w:r>
              <w:rPr>
                <w:rFonts w:hint="default" w:ascii="Tahoma"/>
                <w:color w:val="231F20"/>
                <w:sz w:val="18"/>
              </w:rPr>
              <w:t>40</w:t>
            </w:r>
            <w:r>
              <w:rPr>
                <w:rFonts w:hint="eastAsia" w:ascii="Tahoma"/>
                <w:color w:val="231F20"/>
                <w:sz w:val="18"/>
              </w:rPr>
              <w:t>℃~+</w:t>
            </w:r>
            <w:r>
              <w:rPr>
                <w:rFonts w:hint="default" w:ascii="Tahoma"/>
                <w:color w:val="231F20"/>
                <w:sz w:val="18"/>
              </w:rPr>
              <w:t>75</w:t>
            </w:r>
            <w:r>
              <w:rPr>
                <w:rFonts w:hint="eastAsia" w:ascii="Tahoma"/>
                <w:color w:val="231F20"/>
                <w:sz w:val="18"/>
              </w:rPr>
              <w: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Storage </w:t>
            </w:r>
            <w:r>
              <w:rPr>
                <w:rFonts w:hint="default" w:ascii="Tahoma"/>
                <w:color w:val="231F20"/>
                <w:sz w:val="18"/>
              </w:rPr>
              <w:t>T</w:t>
            </w:r>
            <w:r>
              <w:rPr>
                <w:rFonts w:hint="eastAsia" w:ascii="Tahoma"/>
                <w:color w:val="231F20"/>
                <w:sz w:val="18"/>
              </w:rPr>
              <w:t>emperature</w:t>
            </w:r>
            <w:r>
              <w:rPr>
                <w:rFonts w:ascii="Tahoma"/>
                <w:color w:val="231F20"/>
                <w:sz w:val="18"/>
              </w:rPr>
              <w:t xml:space="preserve">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w:t>
            </w:r>
            <w:r>
              <w:rPr>
                <w:rFonts w:hint="default" w:ascii="Tahoma"/>
                <w:color w:val="231F20"/>
                <w:sz w:val="18"/>
              </w:rPr>
              <w:t>40</w:t>
            </w:r>
            <w:r>
              <w:rPr>
                <w:rFonts w:hint="eastAsia" w:ascii="Tahoma"/>
                <w:color w:val="231F20"/>
                <w:sz w:val="18"/>
              </w:rPr>
              <w:t>℃~</w:t>
            </w:r>
            <w:r>
              <w:rPr>
                <w:rFonts w:hint="default" w:ascii="Tahoma"/>
                <w:color w:val="231F20"/>
                <w:sz w:val="18"/>
              </w:rPr>
              <w:t>+7</w:t>
            </w:r>
            <w:r>
              <w:rPr>
                <w:rFonts w:hint="eastAsia" w:ascii="Tahoma"/>
                <w:color w:val="231F20"/>
                <w:sz w:val="18"/>
              </w:rPr>
              <w:t>5℃</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Relative </w:t>
            </w:r>
            <w:r>
              <w:rPr>
                <w:rFonts w:hint="default" w:ascii="Tahoma"/>
                <w:color w:val="231F20"/>
                <w:sz w:val="18"/>
              </w:rPr>
              <w:t>H</w:t>
            </w:r>
            <w:r>
              <w:rPr>
                <w:rFonts w:hint="eastAsia" w:ascii="Tahoma"/>
                <w:color w:val="231F20"/>
                <w:sz w:val="18"/>
              </w:rPr>
              <w:t xml:space="preserve">umidity  </w:t>
            </w:r>
          </w:p>
        </w:tc>
        <w:tc>
          <w:tcPr>
            <w:tcW w:w="6196" w:type="dxa"/>
            <w:tcBorders>
              <w:tl2br w:val="nil"/>
              <w:tr2bl w:val="nil"/>
            </w:tcBorders>
            <w:vAlign w:val="center"/>
          </w:tcPr>
          <w:p>
            <w:pPr>
              <w:pStyle w:val="14"/>
              <w:spacing w:before="43"/>
              <w:ind w:left="158"/>
              <w:jc w:val="left"/>
              <w:rPr>
                <w:rFonts w:ascii="Tahoma"/>
                <w:color w:val="231F20"/>
                <w:sz w:val="18"/>
              </w:rPr>
            </w:pPr>
            <w:r>
              <w:rPr>
                <w:rFonts w:hint="default" w:ascii="Tahoma"/>
                <w:color w:val="231F20"/>
                <w:sz w:val="18"/>
              </w:rPr>
              <w:t>5</w:t>
            </w:r>
            <w:r>
              <w:rPr>
                <w:rFonts w:hint="eastAsia" w:ascii="Tahoma"/>
                <w:color w:val="231F20"/>
                <w:sz w:val="18"/>
              </w:rPr>
              <w:t>%~9</w:t>
            </w:r>
            <w:r>
              <w:rPr>
                <w:rFonts w:hint="default" w:ascii="Tahoma"/>
                <w:color w:val="231F20"/>
                <w:sz w:val="18"/>
              </w:rPr>
              <w:t>5</w:t>
            </w:r>
            <w:r>
              <w:rPr>
                <w:rFonts w:hint="eastAsia" w:ascii="Tahoma"/>
                <w:color w:val="231F20"/>
                <w:sz w:val="18"/>
              </w:rPr>
              <w:t>% （non-condensing）</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Thermal </w:t>
            </w:r>
            <w:r>
              <w:rPr>
                <w:rFonts w:hint="default" w:ascii="Tahoma"/>
                <w:color w:val="231F20"/>
                <w:sz w:val="18"/>
              </w:rPr>
              <w:t>M</w:t>
            </w:r>
            <w:r>
              <w:rPr>
                <w:rFonts w:hint="eastAsia" w:ascii="Tahoma"/>
                <w:color w:val="231F20"/>
                <w:sz w:val="18"/>
              </w:rPr>
              <w:t xml:space="preserve">ethods  </w:t>
            </w:r>
          </w:p>
        </w:tc>
        <w:tc>
          <w:tcPr>
            <w:tcW w:w="6196" w:type="dxa"/>
            <w:tcBorders>
              <w:tl2br w:val="nil"/>
              <w:tr2bl w:val="nil"/>
            </w:tcBorders>
            <w:vAlign w:val="center"/>
          </w:tcPr>
          <w:p>
            <w:pPr>
              <w:pStyle w:val="14"/>
              <w:spacing w:before="43"/>
              <w:ind w:left="158"/>
              <w:jc w:val="left"/>
              <w:rPr>
                <w:rFonts w:ascii="Tahoma"/>
                <w:color w:val="231F20"/>
                <w:sz w:val="18"/>
              </w:rPr>
            </w:pPr>
            <w:r>
              <w:rPr>
                <w:rFonts w:hint="default" w:ascii="Tahoma"/>
                <w:color w:val="231F20"/>
                <w:sz w:val="18"/>
              </w:rPr>
              <w:t>F</w:t>
            </w:r>
            <w:r>
              <w:rPr>
                <w:rFonts w:hint="eastAsia" w:ascii="Tahoma"/>
                <w:color w:val="231F20"/>
                <w:sz w:val="18"/>
              </w:rPr>
              <w:t>anless, natural cooling</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ascii="Tahoma"/>
                <w:color w:val="231F20"/>
                <w:sz w:val="18"/>
              </w:rPr>
              <w:t xml:space="preserve">MTBF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100,000 hours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AFC6EA"/>
            <w:vAlign w:val="center"/>
          </w:tcPr>
          <w:p>
            <w:pPr>
              <w:pStyle w:val="14"/>
              <w:spacing w:before="43"/>
              <w:ind w:left="158"/>
              <w:jc w:val="both"/>
              <w:rPr>
                <w:rFonts w:hint="eastAsia" w:ascii="Tahoma"/>
                <w:color w:val="231F20"/>
                <w:sz w:val="18"/>
              </w:rPr>
            </w:pPr>
            <w:r>
              <w:rPr>
                <w:rFonts w:hint="eastAsia" w:ascii="Tahoma"/>
                <w:color w:val="231F20"/>
                <w:sz w:val="18"/>
              </w:rPr>
              <w:t>Mechanical Dimensions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Product </w:t>
            </w:r>
            <w:r>
              <w:rPr>
                <w:rFonts w:hint="default" w:ascii="Tahoma"/>
                <w:color w:val="231F20"/>
                <w:sz w:val="18"/>
              </w:rPr>
              <w:t>S</w:t>
            </w:r>
            <w:r>
              <w:rPr>
                <w:rFonts w:hint="eastAsia" w:ascii="Tahoma"/>
                <w:color w:val="231F20"/>
                <w:sz w:val="18"/>
              </w:rPr>
              <w:t>ize</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440*245*44mm (W×H×D)</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Installation Method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Rack mounted</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Weight</w:t>
            </w:r>
            <w:r>
              <w:rPr>
                <w:rFonts w:ascii="Tahoma"/>
                <w:color w:val="231F20"/>
                <w:sz w:val="18"/>
              </w:rPr>
              <w:t xml:space="preserve">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3.6KG around</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AFC6EA"/>
            <w:vAlign w:val="center"/>
          </w:tcPr>
          <w:p>
            <w:pPr>
              <w:pStyle w:val="14"/>
              <w:spacing w:before="43"/>
              <w:ind w:left="158"/>
              <w:jc w:val="left"/>
              <w:rPr>
                <w:rFonts w:ascii="Tahoma"/>
                <w:color w:val="231F20"/>
                <w:sz w:val="18"/>
              </w:rPr>
            </w:pPr>
            <w:r>
              <w:rPr>
                <w:rFonts w:hint="eastAsia" w:ascii="Tahoma"/>
                <w:color w:val="231F20"/>
                <w:sz w:val="18"/>
              </w:rPr>
              <w:t>EMC &amp; Ingress Protection</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IP Level </w:t>
            </w:r>
          </w:p>
        </w:tc>
        <w:tc>
          <w:tcPr>
            <w:tcW w:w="6196" w:type="dxa"/>
            <w:tcBorders>
              <w:tl2br w:val="nil"/>
              <w:tr2bl w:val="nil"/>
            </w:tcBorders>
            <w:vAlign w:val="center"/>
          </w:tcPr>
          <w:p>
            <w:pPr>
              <w:pStyle w:val="14"/>
              <w:spacing w:before="43"/>
              <w:ind w:left="158"/>
              <w:jc w:val="left"/>
              <w:rPr>
                <w:rFonts w:ascii="Tahoma"/>
                <w:color w:val="231F20"/>
                <w:sz w:val="18"/>
              </w:rPr>
            </w:pPr>
            <w:r>
              <w:rPr>
                <w:rFonts w:ascii="Tahoma"/>
                <w:color w:val="231F20"/>
                <w:sz w:val="18"/>
              </w:rPr>
              <w:t>IP40</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Surge </w:t>
            </w:r>
            <w:r>
              <w:rPr>
                <w:rFonts w:hint="default" w:ascii="Tahoma"/>
                <w:color w:val="231F20"/>
                <w:sz w:val="18"/>
              </w:rPr>
              <w:t>P</w:t>
            </w:r>
            <w:r>
              <w:rPr>
                <w:rFonts w:hint="eastAsia" w:ascii="Tahoma"/>
                <w:color w:val="231F20"/>
                <w:sz w:val="18"/>
              </w:rPr>
              <w:t>rotection of Power</w:t>
            </w:r>
            <w:r>
              <w:rPr>
                <w:rFonts w:ascii="Tahoma"/>
                <w:color w:val="231F20"/>
                <w:sz w:val="18"/>
              </w:rPr>
              <w:t xml:space="preserve">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IEC 61000-4-5  Level 3 (4KV/2KV）（8/20us)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Surge </w:t>
            </w:r>
            <w:r>
              <w:rPr>
                <w:rFonts w:hint="default" w:ascii="Tahoma"/>
                <w:color w:val="231F20"/>
                <w:sz w:val="18"/>
              </w:rPr>
              <w:t>P</w:t>
            </w:r>
            <w:r>
              <w:rPr>
                <w:rFonts w:hint="eastAsia" w:ascii="Tahoma"/>
                <w:color w:val="231F20"/>
                <w:sz w:val="18"/>
              </w:rPr>
              <w:t xml:space="preserve">rotection of Ethernet </w:t>
            </w:r>
            <w:r>
              <w:rPr>
                <w:rFonts w:hint="default" w:ascii="Tahoma"/>
                <w:color w:val="231F20"/>
                <w:sz w:val="18"/>
              </w:rPr>
              <w:t>P</w:t>
            </w:r>
            <w:r>
              <w:rPr>
                <w:rFonts w:hint="eastAsia" w:ascii="Tahoma"/>
                <w:color w:val="231F20"/>
                <w:sz w:val="18"/>
              </w:rPr>
              <w:t>ort</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IEC 61000-4-5  Level 3 (4KV/2KV）（10/700us)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RS</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IEC 61000-4-3  Level 3 （10V/m）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E</w:t>
            </w:r>
            <w:r>
              <w:rPr>
                <w:rFonts w:hint="eastAsia" w:ascii="Tahoma"/>
                <w:color w:val="231F20"/>
                <w:sz w:val="18"/>
                <w:lang w:val="en-US" w:eastAsia="zh-CN"/>
              </w:rPr>
              <w:t>F</w:t>
            </w:r>
            <w:r>
              <w:rPr>
                <w:rFonts w:hint="eastAsia" w:ascii="Tahoma"/>
                <w:color w:val="231F20"/>
                <w:sz w:val="18"/>
              </w:rPr>
              <w:t>I</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IEC 61000-4-4  Level 3 （1V/2V）</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lang w:val="en-US" w:eastAsia="zh-CN"/>
              </w:rPr>
              <w:t>CS</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IEC 61000-4-6  Level 3 （10V/m）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lang w:val="en-US" w:eastAsia="zh-CN"/>
              </w:rPr>
              <w:t>PFMF</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IEC 61000-4-8  Level4（30A/m）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lang w:val="en-US" w:eastAsia="zh-CN"/>
              </w:rPr>
              <w:t>DIP</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IEC 61000-4-11  Level3 （10V）</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lang w:val="en-US" w:eastAsia="zh-CN"/>
              </w:rPr>
            </w:pPr>
            <w:r>
              <w:rPr>
                <w:rFonts w:hint="eastAsia" w:ascii="Tahoma"/>
                <w:color w:val="231F20"/>
                <w:sz w:val="18"/>
                <w:lang w:val="en-US" w:eastAsia="zh-CN"/>
              </w:rPr>
              <w:t>EMI</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CLASS A</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ESD</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IEC 61000-4-2  Level 4 （8K/15K）</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Free Fall</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0.5m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AFC6EA"/>
            <w:vAlign w:val="center"/>
          </w:tcPr>
          <w:p>
            <w:pPr>
              <w:pStyle w:val="14"/>
              <w:spacing w:before="43"/>
              <w:ind w:left="158"/>
              <w:jc w:val="left"/>
              <w:rPr>
                <w:rFonts w:ascii="Tahoma"/>
                <w:color w:val="231F20"/>
                <w:sz w:val="18"/>
              </w:rPr>
            </w:pPr>
            <w:r>
              <w:rPr>
                <w:rFonts w:hint="eastAsia" w:ascii="Tahoma"/>
                <w:color w:val="231F20"/>
                <w:sz w:val="18"/>
              </w:rPr>
              <w:t>Authentication</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Authentication</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CCC/CE/FCC/RoHS</w:t>
            </w:r>
          </w:p>
        </w:tc>
      </w:tr>
    </w:tbl>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22"/>
        </w:rPr>
        <w:pict>
          <v:group id="_x0000_s1648" o:spid="_x0000_s1648" o:spt="203" style="position:absolute;left:0pt;margin-left:21.95pt;margin-top:5.75pt;height:20.6pt;width:225.25pt;z-index:251698176;mso-width-relative:page;mso-height-relative:page;" coordorigin="3894,8518" coordsize="4505,412">
            <o:lock v:ext="edit" aspectratio="f"/>
            <v:group id="_x0000_s1649" o:spid="_x0000_s1649" o:spt="203" style="position:absolute;left:3894;top:8518;height:412;width:4505;" coordorigin="3799,8620" coordsize="4505,412">
              <o:lock v:ext="edit" aspectratio="f"/>
              <v:shape id="_x0000_s1650" o:spid="_x0000_s1650" style="position:absolute;left:4280;top:8651;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group id="_x0000_s1651" o:spid="_x0000_s1651" o:spt="203" style="position:absolute;left:3799;top:8620;height:412;width:4024;" coordorigin="3799,8620" coordsize="4024,412">
                <o:lock v:ext="edit" aspectratio="f"/>
                <v:shape id="_x0000_s1652" o:spid="_x0000_s1652" style="position:absolute;left:3799;top:8650;height:363;width:4024;" fillcolor="#4477C8" filled="t" stroked="f" coordorigin="1295,300" coordsize="3980,363" path="m4887,300l1295,300,1295,663,5274,663,4887,300xe">
                  <v:path arrowok="t"/>
                  <v:fill type="gradient" on="t" color2="fill lighten(229)" angle="-90" focus="100%" focussize="0f,0f" focusposition="0f,0f" method="linear sigma"/>
                  <v:stroke on="f"/>
                  <v:imagedata o:title=""/>
                  <o:lock v:ext="edit" aspectratio="f"/>
                </v:shape>
                <v:shape id="_x0000_s1653" o:spid="_x0000_s1653" o:spt="202" type="#_x0000_t202" style="position:absolute;left:3955;top:8620;height:412;width:1772;" filled="f" stroked="f" coordsize="21600,21600">
                  <v:path/>
                  <v:fill on="f" focussize="0,0"/>
                  <v:stroke on="f"/>
                  <v:imagedata o:title=""/>
                  <o:lock v:ext="edit" aspectratio="f"/>
                  <v:textbox>
                    <w:txbxContent>
                      <w:p>
                        <w:pPr>
                          <w:rPr>
                            <w:b/>
                            <w:bCs/>
                            <w:color w:val="FFFFFF" w:themeColor="background1"/>
                            <w:sz w:val="22"/>
                            <w:szCs w:val="22"/>
                          </w:rPr>
                        </w:pPr>
                        <w:r>
                          <w:rPr>
                            <w:b/>
                            <w:bCs/>
                            <w:color w:val="FFFFFF"/>
                            <w:w w:val="110"/>
                            <w:position w:val="1"/>
                            <w:sz w:val="22"/>
                            <w:szCs w:val="22"/>
                          </w:rPr>
                          <w:t>Dimensions</w:t>
                        </w:r>
                      </w:p>
                    </w:txbxContent>
                  </v:textbox>
                </v:shape>
              </v:group>
            </v:group>
            <v:rect id="_x0000_s1654" o:spid="_x0000_s1654" o:spt="1" style="position:absolute;left:3983;top:8638;height:190;width:119;" fillcolor="#FFFFFF" filled="t" stroked="t" coordsize="21600,21600">
              <v:path/>
              <v:fill on="t" color2="#FFFFFF" focussize="0,0"/>
              <v:stroke color="#FFFFFF" joinstyle="miter"/>
              <v:imagedata o:title=""/>
              <o:lock v:ext="edit" aspectratio="f"/>
            </v:rect>
          </v:group>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rFonts w:ascii="Trebuchet MS"/>
          <w:b/>
          <w:sz w:val="15"/>
        </w:rPr>
        <w:t xml:space="preserve">         </w:t>
      </w:r>
    </w:p>
    <w:p>
      <w:pPr>
        <w:tabs>
          <w:tab w:val="left" w:pos="6642"/>
        </w:tabs>
        <w:spacing w:before="0"/>
        <w:ind w:right="0"/>
        <w:jc w:val="left"/>
        <w:rPr>
          <w:rFonts w:ascii="Trebuchet MS"/>
          <w:b/>
          <w:sz w:val="15"/>
        </w:rPr>
      </w:pPr>
      <w:r>
        <w:rPr>
          <w:rFonts w:ascii="Trebuchet MS"/>
          <w:b/>
          <w:sz w:val="15"/>
        </w:rPr>
        <w:t xml:space="preserve">                                            </w:t>
      </w:r>
    </w:p>
    <w:p>
      <w:pPr>
        <w:tabs>
          <w:tab w:val="left" w:pos="6642"/>
        </w:tabs>
        <w:spacing w:before="0"/>
        <w:ind w:right="0"/>
        <w:jc w:val="left"/>
        <w:rPr>
          <w:rFonts w:ascii="Trebuchet MS"/>
          <w:b/>
          <w:sz w:val="15"/>
        </w:rPr>
      </w:pPr>
      <w:r>
        <w:rPr>
          <w:rFonts w:ascii="Trebuchet MS"/>
          <w:b/>
          <w:sz w:val="15"/>
        </w:rPr>
        <w:drawing>
          <wp:anchor distT="0" distB="0" distL="0" distR="0" simplePos="0" relativeHeight="251716608" behindDoc="0" locked="0" layoutInCell="1" allowOverlap="1">
            <wp:simplePos x="0" y="0"/>
            <wp:positionH relativeFrom="column">
              <wp:posOffset>283845</wp:posOffset>
            </wp:positionH>
            <wp:positionV relativeFrom="paragraph">
              <wp:posOffset>95885</wp:posOffset>
            </wp:positionV>
            <wp:extent cx="5034915" cy="2814320"/>
            <wp:effectExtent l="0" t="0" r="19685" b="5080"/>
            <wp:wrapNone/>
            <wp:docPr id="113" name="图片 113" descr="I:\参考文件集\线框图\1U新面板\中科-铝条纹\电\85-4XG8GC16GT@4x.png85-4XG8GC16GT@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3" descr="I:\参考文件集\线框图\1U新面板\中科-铝条纹\电\85-4XG8GC16GT@4x.png85-4XG8GC16GT@4x"/>
                    <pic:cNvPicPr>
                      <a:picLocks noChangeAspect="1" noChangeArrowheads="1"/>
                    </pic:cNvPicPr>
                  </pic:nvPicPr>
                  <pic:blipFill>
                    <a:blip r:embed="rId9"/>
                    <a:srcRect b="26628"/>
                    <a:stretch>
                      <a:fillRect/>
                    </a:stretch>
                  </pic:blipFill>
                  <pic:spPr>
                    <a:xfrm>
                      <a:off x="0" y="0"/>
                      <a:ext cx="5034915" cy="2814320"/>
                    </a:xfrm>
                    <a:prstGeom prst="rect">
                      <a:avLst/>
                    </a:prstGeom>
                    <a:noFill/>
                    <a:ln>
                      <a:noFill/>
                    </a:ln>
                  </pic:spPr>
                </pic:pic>
              </a:graphicData>
            </a:graphic>
          </wp:anchor>
        </w:drawing>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firstLine="3840" w:firstLineChars="2400"/>
        <w:jc w:val="left"/>
        <w:rPr>
          <w:rFonts w:ascii="Trebuchet MS"/>
          <w:b/>
          <w:sz w:val="15"/>
        </w:rPr>
      </w:pPr>
      <w:r>
        <w:rPr>
          <w:rFonts w:hint="default"/>
          <w:color w:val="231F20"/>
          <w:sz w:val="16"/>
          <w:szCs w:val="16"/>
        </w:rPr>
        <w:t>Rear</w:t>
      </w:r>
      <w:r>
        <w:rPr>
          <w:rFonts w:hint="eastAsia"/>
          <w:color w:val="231F20"/>
          <w:sz w:val="16"/>
          <w:szCs w:val="16"/>
        </w:rPr>
        <w:t xml:space="preserve"> view</w: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rFonts w:ascii="Trebuchet MS"/>
          <w:b/>
          <w:sz w:val="15"/>
        </w:rPr>
        <w:drawing>
          <wp:anchor distT="0" distB="0" distL="0" distR="0" simplePos="0" relativeHeight="2323434496" behindDoc="0" locked="0" layoutInCell="1" allowOverlap="1">
            <wp:simplePos x="0" y="0"/>
            <wp:positionH relativeFrom="column">
              <wp:posOffset>287020</wp:posOffset>
            </wp:positionH>
            <wp:positionV relativeFrom="paragraph">
              <wp:posOffset>72390</wp:posOffset>
            </wp:positionV>
            <wp:extent cx="5018405" cy="595630"/>
            <wp:effectExtent l="0" t="0" r="10795" b="14605"/>
            <wp:wrapNone/>
            <wp:docPr id="25" name="图片 25" descr="I:\参考文件集\线框图\1U新面板\中科-铝条纹\电\85-12GX16GT@4x.png85-12GX16GT@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I:\参考文件集\线框图\1U新面板\中科-铝条纹\电\85-12GX16GT@4x.png85-12GX16GT@4x"/>
                    <pic:cNvPicPr>
                      <a:picLocks noChangeAspect="1" noChangeArrowheads="1"/>
                    </pic:cNvPicPr>
                  </pic:nvPicPr>
                  <pic:blipFill>
                    <a:blip r:embed="rId10"/>
                    <a:srcRect t="81112" b="3223"/>
                    <a:stretch>
                      <a:fillRect/>
                    </a:stretch>
                  </pic:blipFill>
                  <pic:spPr>
                    <a:xfrm>
                      <a:off x="0" y="0"/>
                      <a:ext cx="5018405" cy="595630"/>
                    </a:xfrm>
                    <a:prstGeom prst="rect">
                      <a:avLst/>
                    </a:prstGeom>
                    <a:noFill/>
                    <a:ln>
                      <a:noFill/>
                    </a:ln>
                  </pic:spPr>
                </pic:pic>
              </a:graphicData>
            </a:graphic>
          </wp:anchor>
        </w:drawing>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2741"/>
          <w:tab w:val="left" w:pos="4293"/>
        </w:tabs>
        <w:spacing w:before="72"/>
        <w:ind w:right="0" w:firstLine="1200" w:firstLineChars="750"/>
        <w:jc w:val="left"/>
        <w:rPr>
          <w:rFonts w:ascii="Trebuchet MS"/>
          <w:b/>
          <w:sz w:val="15"/>
        </w:rPr>
      </w:pPr>
      <w:r>
        <w:rPr>
          <w:rFonts w:hint="eastAsia"/>
          <w:color w:val="231F20"/>
          <w:sz w:val="16"/>
          <w:szCs w:val="16"/>
        </w:rPr>
        <w:t xml:space="preserve">            </w:t>
      </w:r>
      <w:r>
        <w:rPr>
          <w:rFonts w:hint="default"/>
          <w:color w:val="231F20"/>
          <w:sz w:val="16"/>
          <w:szCs w:val="16"/>
        </w:rPr>
        <w:t xml:space="preserve">                                          </w:t>
      </w:r>
      <w:r>
        <w:rPr>
          <w:rFonts w:hint="eastAsia"/>
          <w:color w:val="231F20"/>
          <w:sz w:val="16"/>
          <w:szCs w:val="16"/>
        </w:rPr>
        <w:t xml:space="preserve"> </w:t>
      </w:r>
      <w:r>
        <w:rPr>
          <w:rFonts w:hint="default"/>
          <w:color w:val="231F20"/>
          <w:sz w:val="16"/>
          <w:szCs w:val="16"/>
        </w:rPr>
        <w:t>Front</w:t>
      </w:r>
      <w:r>
        <w:rPr>
          <w:rFonts w:hint="eastAsia"/>
          <w:color w:val="231F20"/>
          <w:sz w:val="16"/>
          <w:szCs w:val="16"/>
        </w:rPr>
        <w:t xml:space="preserve"> view</w: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pPr>
      <w:r>
        <w:rPr>
          <w:sz w:val="22"/>
        </w:rPr>
        <w:pict>
          <v:group id="_x0000_s1701" o:spid="_x0000_s1701" o:spt="203" style="position:absolute;left:0pt;margin-left:22.2pt;margin-top:6.2pt;height:20.6pt;width:225.25pt;z-index:251688960;mso-width-relative:page;mso-height-relative:page;" coordorigin="1587,58284" coordsize="4505,412">
            <o:lock v:ext="edit" aspectratio="f"/>
            <v:shape id="_x0000_s1690" o:spid="_x0000_s1690" style="position:absolute;left:2068;top:58297;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shape id="_x0000_s1692" o:spid="_x0000_s1692" style="position:absolute;left:1587;top:58292;height:363;width:4024;" fillcolor="#4477C8" filled="t" stroked="f" coordorigin="1295,300" coordsize="3980,363" path="m4887,300l1295,300,1295,663,5274,663,4887,300xe">
              <v:path arrowok="t"/>
              <v:fill type="gradient" on="t" color2="fill lighten(229)" angle="-90" focus="100%" focussize="0f,0f" focusposition="0f,0f" method="linear sigma"/>
              <v:stroke on="f"/>
              <v:imagedata o:title=""/>
              <o:lock v:ext="edit" aspectratio="f"/>
            </v:shape>
            <v:shape id="_x0000_s1693" o:spid="_x0000_s1693" o:spt="202" type="#_x0000_t202" style="position:absolute;left:1748;top:58284;height:412;width:3445;" filled="f" stroked="f" coordsize="21600,21600">
              <v:path/>
              <v:fill on="f" focussize="0,0"/>
              <v:stroke on="f"/>
              <v:imagedata o:title=""/>
              <o:lock v:ext="edit" aspectratio="f"/>
              <v:textbox>
                <w:txbxContent>
                  <w:p>
                    <w:pPr>
                      <w:rPr>
                        <w:rFonts w:hint="default" w:eastAsia="宋体"/>
                        <w:b/>
                        <w:bCs/>
                        <w:color w:val="FFFFFF" w:themeColor="background1"/>
                        <w:sz w:val="22"/>
                        <w:szCs w:val="22"/>
                        <w:lang w:val="en-US" w:eastAsia="zh-CN"/>
                      </w:rPr>
                    </w:pPr>
                    <w:r>
                      <w:rPr>
                        <w:rFonts w:hint="eastAsia" w:eastAsia="宋体"/>
                        <w:b/>
                        <w:bCs/>
                        <w:color w:val="FFFFFF"/>
                        <w:w w:val="110"/>
                        <w:position w:val="1"/>
                        <w:sz w:val="22"/>
                        <w:szCs w:val="22"/>
                        <w:lang w:val="en-US" w:eastAsia="zh-CN"/>
                      </w:rPr>
                      <w:t>Ordering Information</w:t>
                    </w:r>
                  </w:p>
                </w:txbxContent>
              </v:textbox>
            </v:shape>
            <v:rect id="_x0000_s1694" o:spid="_x0000_s1694" o:spt="1" style="position:absolute;left:1676;top:58396;height:190;width:119;" fillcolor="#FFFFFF" filled="t" stroked="t" coordsize="21600,21600">
              <v:path/>
              <v:fill on="t" color2="#FFFFFF" focussize="0,0"/>
              <v:stroke color="#FFFFFF" joinstyle="miter"/>
              <v:imagedata o:title=""/>
              <o:lock v:ext="edit" aspectratio="f"/>
            </v:rect>
          </v:group>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tbl>
      <w:tblPr>
        <w:tblStyle w:val="11"/>
        <w:tblpPr w:leftFromText="180" w:rightFromText="180" w:vertAnchor="text" w:horzAnchor="page" w:tblpX="1404" w:tblpY="129"/>
        <w:tblOverlap w:val="never"/>
        <w:tblW w:w="0" w:type="auto"/>
        <w:tblInd w:w="0" w:type="dxa"/>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Layout w:type="autofit"/>
        <w:tblCellMar>
          <w:top w:w="0" w:type="dxa"/>
          <w:left w:w="108" w:type="dxa"/>
          <w:bottom w:w="0" w:type="dxa"/>
          <w:right w:w="108" w:type="dxa"/>
        </w:tblCellMar>
      </w:tblPr>
      <w:tblGrid>
        <w:gridCol w:w="2631"/>
        <w:gridCol w:w="6828"/>
      </w:tblGrid>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PrEx>
        <w:trPr>
          <w:trHeight w:val="283" w:hRule="atLeast"/>
        </w:trPr>
        <w:tc>
          <w:tcPr>
            <w:tcW w:w="2631" w:type="dxa"/>
            <w:tcBorders>
              <w:tl2br w:val="nil"/>
              <w:tr2bl w:val="nil"/>
            </w:tcBorders>
            <w:shd w:val="clear" w:color="auto" w:fill="BCD1EE"/>
            <w:vAlign w:val="center"/>
          </w:tcPr>
          <w:p>
            <w:pPr>
              <w:pStyle w:val="14"/>
              <w:spacing w:before="2"/>
              <w:jc w:val="left"/>
              <w:rPr>
                <w:rFonts w:hint="default" w:ascii="Tahoma" w:eastAsia="宋体"/>
                <w:sz w:val="18"/>
                <w:lang w:val="en-US" w:eastAsia="zh-CN"/>
              </w:rPr>
            </w:pPr>
            <w:r>
              <w:rPr>
                <w:rFonts w:hint="eastAsia" w:ascii="Tahoma" w:eastAsia="宋体"/>
                <w:sz w:val="18"/>
                <w:lang w:val="en-US" w:eastAsia="zh-CN"/>
              </w:rPr>
              <w:t>PART NO</w:t>
            </w:r>
          </w:p>
        </w:tc>
        <w:tc>
          <w:tcPr>
            <w:tcW w:w="6828" w:type="dxa"/>
            <w:tcBorders>
              <w:tl2br w:val="nil"/>
              <w:tr2bl w:val="nil"/>
            </w:tcBorders>
            <w:shd w:val="clear" w:color="auto" w:fill="BCD1EE"/>
            <w:vAlign w:val="center"/>
          </w:tcPr>
          <w:p>
            <w:pPr>
              <w:pStyle w:val="14"/>
              <w:spacing w:before="2"/>
              <w:jc w:val="left"/>
              <w:rPr>
                <w:rFonts w:hint="default" w:ascii="Tahoma" w:eastAsia="宋体"/>
                <w:sz w:val="18"/>
                <w:lang w:val="en-US" w:eastAsia="zh-CN"/>
              </w:rPr>
            </w:pPr>
            <w:r>
              <w:rPr>
                <w:rFonts w:hint="eastAsia" w:ascii="Tahoma" w:eastAsia="宋体"/>
                <w:sz w:val="18"/>
                <w:lang w:val="en-US" w:eastAsia="zh-CN"/>
              </w:rPr>
              <w:t>DESCRIPTION</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PrEx>
        <w:trPr>
          <w:trHeight w:val="397" w:hRule="atLeast"/>
        </w:trPr>
        <w:tc>
          <w:tcPr>
            <w:tcW w:w="2631" w:type="dxa"/>
            <w:tcBorders>
              <w:tl2br w:val="nil"/>
              <w:tr2bl w:val="nil"/>
            </w:tcBorders>
            <w:shd w:val="clear" w:color="auto" w:fill="auto"/>
            <w:vAlign w:val="center"/>
          </w:tcPr>
          <w:p>
            <w:pPr>
              <w:pStyle w:val="14"/>
              <w:spacing w:before="2"/>
              <w:jc w:val="left"/>
              <w:rPr>
                <w:rFonts w:ascii="Tahoma"/>
                <w:sz w:val="18"/>
              </w:rPr>
            </w:pPr>
            <w:r>
              <w:rPr>
                <w:rFonts w:ascii="Tahoma"/>
                <w:sz w:val="18"/>
              </w:rPr>
              <w:t>LA-IS8M-G1216</w:t>
            </w:r>
          </w:p>
        </w:tc>
        <w:tc>
          <w:tcPr>
            <w:tcW w:w="6828" w:type="dxa"/>
            <w:tcBorders>
              <w:tl2br w:val="nil"/>
              <w:tr2bl w:val="nil"/>
            </w:tcBorders>
            <w:vAlign w:val="center"/>
          </w:tcPr>
          <w:p>
            <w:pPr>
              <w:pStyle w:val="14"/>
              <w:spacing w:before="2"/>
              <w:jc w:val="left"/>
              <w:rPr>
                <w:rFonts w:hint="default" w:ascii="Tahoma"/>
                <w:sz w:val="18"/>
                <w:lang w:eastAsia="zh-CN"/>
              </w:rPr>
            </w:pPr>
            <w:r>
              <w:rPr>
                <w:rFonts w:hint="default" w:ascii="Tahoma"/>
                <w:sz w:val="18"/>
                <w:lang w:eastAsia="zh-CN"/>
              </w:rPr>
              <w:t>12*1000 Base-X, 16*10/100/1000 Base-T</w:t>
            </w:r>
          </w:p>
          <w:p>
            <w:pPr>
              <w:pStyle w:val="14"/>
              <w:spacing w:before="2"/>
              <w:jc w:val="left"/>
              <w:rPr>
                <w:rFonts w:ascii="Tahoma"/>
                <w:sz w:val="18"/>
              </w:rPr>
            </w:pPr>
            <w:r>
              <w:rPr>
                <w:rFonts w:hint="default" w:ascii="Tahoma"/>
                <w:sz w:val="18"/>
                <w:lang w:eastAsia="zh-CN"/>
              </w:rPr>
              <w:t>DC power supply</w:t>
            </w:r>
          </w:p>
        </w:tc>
      </w:tr>
    </w:tbl>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vertAlign w:val="baseline"/>
        </w:rPr>
      </w:pPr>
      <w:r>
        <w:rPr>
          <w:rFonts w:ascii="Trebuchet MS"/>
          <w:b/>
          <w:sz w:val="15"/>
        </w:rPr>
        <w:t xml:space="preserve">         </w: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bookmarkStart w:id="0" w:name="_GoBack"/>
      <w:bookmarkEnd w:id="0"/>
    </w:p>
    <w:p>
      <w:pPr>
        <w:tabs>
          <w:tab w:val="left" w:pos="6642"/>
        </w:tabs>
        <w:spacing w:before="0"/>
        <w:ind w:right="0"/>
        <w:jc w:val="left"/>
        <w:rPr>
          <w:rFonts w:ascii="Trebuchet MS"/>
          <w:b/>
          <w:sz w:val="15"/>
        </w:rPr>
      </w:pPr>
      <w:r>
        <w:rPr>
          <w:sz w:val="22"/>
        </w:rPr>
        <w:pict>
          <v:group id="_x0000_s1668" o:spid="_x0000_s1668" o:spt="203" style="position:absolute;left:0pt;margin-left:21.95pt;margin-top:8pt;height:20.6pt;width:225.65pt;z-index:251699200;mso-width-relative:page;mso-height-relative:page;" coordorigin="3791,8620" coordsize="4513,412">
            <o:lock v:ext="edit" aspectratio="f"/>
            <v:shape id="_x0000_s1669" o:spid="_x0000_s1669" style="position:absolute;left:4280;top:8651;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group id="_x0000_s1670" o:spid="_x0000_s1670" o:spt="203" style="position:absolute;left:3791;top:8620;height:412;width:4024;" coordorigin="3791,8620" coordsize="4024,412">
              <o:lock v:ext="edit" aspectratio="f"/>
              <v:shape id="_x0000_s1671" o:spid="_x0000_s1671" style="position:absolute;left:3791;top:8650;height:363;width:4024;" fillcolor="#4477C8" filled="t" stroked="f" coordorigin="1295,300" coordsize="3980,363" path="m4887,300l1295,300,1295,663,5274,663,4887,300xe">
                <v:path arrowok="t"/>
                <v:fill type="gradient" on="t" color2="fill lighten(229)" angle="-90" focus="100%" focussize="0f,0f" focusposition="0f,0f" method="linear sigma"/>
                <v:stroke on="f"/>
                <v:imagedata o:title=""/>
                <o:lock v:ext="edit" aspectratio="f"/>
              </v:shape>
              <v:shape id="_x0000_s1672" o:spid="_x0000_s1672" o:spt="202" type="#_x0000_t202" style="position:absolute;left:3955;top:8620;height:412;width:1772;" filled="f" stroked="f" coordsize="21600,21600">
                <v:path/>
                <v:fill on="f" focussize="0,0"/>
                <v:stroke on="f"/>
                <v:imagedata o:title=""/>
                <o:lock v:ext="edit" aspectratio="f"/>
                <v:textbox>
                  <w:txbxContent>
                    <w:p>
                      <w:pPr>
                        <w:rPr>
                          <w:b/>
                          <w:bCs/>
                          <w:color w:val="FFFFFF" w:themeColor="background1"/>
                        </w:rPr>
                      </w:pPr>
                      <w:r>
                        <w:rPr>
                          <w:b/>
                          <w:bCs/>
                          <w:color w:val="FFFFFF" w:themeColor="background1"/>
                        </w:rPr>
                        <w:t>Accessories</w:t>
                      </w:r>
                    </w:p>
                  </w:txbxContent>
                </v:textbox>
              </v:shape>
            </v:group>
          </v:group>
        </w:pict>
      </w:r>
    </w:p>
    <w:p>
      <w:pPr>
        <w:tabs>
          <w:tab w:val="left" w:pos="6642"/>
        </w:tabs>
        <w:spacing w:before="0"/>
        <w:ind w:right="0"/>
        <w:jc w:val="left"/>
        <w:rPr>
          <w:rFonts w:ascii="Trebuchet MS"/>
          <w:b/>
          <w:sz w:val="15"/>
        </w:rPr>
      </w:pPr>
      <w:r>
        <w:rPr>
          <w:sz w:val="22"/>
        </w:rPr>
        <w:pict>
          <v:rect id="_x0000_s1673" o:spid="_x0000_s1673" o:spt="1" style="position:absolute;left:0pt;margin-left:26.8pt;margin-top:5.15pt;height:9.5pt;width:5.95pt;z-index:251701248;mso-width-relative:page;mso-height-relative:page;" fillcolor="#FFFFFF" filled="t" stroked="t" coordsize="21600,21600">
            <v:path/>
            <v:fill on="t" color2="#FFFFFF" focussize="0,0"/>
            <v:stroke color="#FFFFFF" joinstyle="miter"/>
            <v:imagedata o:title=""/>
            <o:lock v:ext="edit" aspectratio="f"/>
          </v:rect>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tbl>
      <w:tblPr>
        <w:tblStyle w:val="11"/>
        <w:tblpPr w:leftFromText="180" w:rightFromText="180" w:vertAnchor="text" w:horzAnchor="page" w:tblpX="1404" w:tblpY="79"/>
        <w:tblOverlap w:val="never"/>
        <w:tblW w:w="0" w:type="auto"/>
        <w:tblInd w:w="0" w:type="dxa"/>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Layout w:type="autofit"/>
        <w:tblCellMar>
          <w:top w:w="0" w:type="dxa"/>
          <w:left w:w="108" w:type="dxa"/>
          <w:bottom w:w="0" w:type="dxa"/>
          <w:right w:w="108" w:type="dxa"/>
        </w:tblCellMar>
      </w:tblPr>
      <w:tblGrid>
        <w:gridCol w:w="2631"/>
        <w:gridCol w:w="6828"/>
      </w:tblGrid>
      <w:tr>
        <w:trPr>
          <w:trHeight w:val="283" w:hRule="atLeast"/>
        </w:trPr>
        <w:tc>
          <w:tcPr>
            <w:tcW w:w="2631" w:type="dxa"/>
            <w:tcBorders>
              <w:tl2br w:val="nil"/>
              <w:tr2bl w:val="nil"/>
            </w:tcBorders>
            <w:shd w:val="clear" w:color="auto" w:fill="BCD1EE"/>
            <w:vAlign w:val="center"/>
          </w:tcPr>
          <w:p>
            <w:pPr>
              <w:pStyle w:val="14"/>
              <w:spacing w:before="2"/>
              <w:ind w:left="0" w:leftChars="0" w:right="0" w:rightChars="0"/>
              <w:jc w:val="left"/>
              <w:rPr>
                <w:rFonts w:hint="default" w:ascii="Tahoma" w:hAnsi="Arial" w:eastAsia="宋体" w:cs="Arial"/>
                <w:sz w:val="18"/>
                <w:szCs w:val="22"/>
                <w:lang w:val="en-US" w:eastAsia="zh-CN" w:bidi="en-US"/>
              </w:rPr>
            </w:pPr>
            <w:r>
              <w:rPr>
                <w:rFonts w:hint="eastAsia" w:ascii="Tahoma" w:eastAsia="宋体"/>
                <w:sz w:val="18"/>
                <w:lang w:val="en-US" w:eastAsia="zh-CN"/>
              </w:rPr>
              <w:t>PART NO</w:t>
            </w:r>
          </w:p>
        </w:tc>
        <w:tc>
          <w:tcPr>
            <w:tcW w:w="6828" w:type="dxa"/>
            <w:tcBorders>
              <w:tl2br w:val="nil"/>
              <w:tr2bl w:val="nil"/>
            </w:tcBorders>
            <w:shd w:val="clear" w:color="auto" w:fill="BCD1EE"/>
            <w:vAlign w:val="center"/>
          </w:tcPr>
          <w:p>
            <w:pPr>
              <w:pStyle w:val="14"/>
              <w:spacing w:before="2"/>
              <w:jc w:val="left"/>
              <w:rPr>
                <w:rFonts w:ascii="Tahoma"/>
                <w:sz w:val="18"/>
              </w:rPr>
            </w:pPr>
            <w:r>
              <w:rPr>
                <w:rFonts w:hint="eastAsia" w:ascii="Tahoma" w:eastAsia="宋体"/>
                <w:sz w:val="18"/>
                <w:lang w:val="en-US" w:eastAsia="zh-CN"/>
              </w:rPr>
              <w:t>DESCRIPTION</w:t>
            </w:r>
          </w:p>
        </w:tc>
      </w:tr>
      <w:tr>
        <w:trPr>
          <w:trHeight w:val="397" w:hRule="atLeast"/>
        </w:trPr>
        <w:tc>
          <w:tcPr>
            <w:tcW w:w="2631" w:type="dxa"/>
            <w:tcBorders>
              <w:tl2br w:val="nil"/>
              <w:tr2bl w:val="nil"/>
            </w:tcBorders>
            <w:shd w:val="clear" w:color="auto" w:fill="auto"/>
            <w:vAlign w:val="center"/>
          </w:tcPr>
          <w:p>
            <w:pPr>
              <w:pStyle w:val="14"/>
              <w:spacing w:before="2"/>
              <w:jc w:val="left"/>
              <w:rPr>
                <w:rFonts w:ascii="Tahoma"/>
                <w:sz w:val="18"/>
              </w:rPr>
            </w:pPr>
            <w:r>
              <w:rPr>
                <w:rFonts w:ascii="Tahoma"/>
                <w:sz w:val="18"/>
              </w:rPr>
              <w:t>LA-IS8M-G1216</w:t>
            </w:r>
          </w:p>
        </w:tc>
        <w:tc>
          <w:tcPr>
            <w:tcW w:w="6828" w:type="dxa"/>
            <w:tcBorders>
              <w:tl2br w:val="nil"/>
              <w:tr2bl w:val="nil"/>
            </w:tcBorders>
            <w:vAlign w:val="center"/>
          </w:tcPr>
          <w:p>
            <w:pPr>
              <w:pStyle w:val="14"/>
              <w:spacing w:before="2"/>
              <w:jc w:val="left"/>
              <w:rPr>
                <w:rFonts w:hint="default" w:ascii="Tahoma"/>
                <w:sz w:val="18"/>
              </w:rPr>
            </w:pPr>
            <w:r>
              <w:rPr>
                <w:rFonts w:hint="default" w:ascii="Tahoma"/>
                <w:sz w:val="18"/>
              </w:rPr>
              <w:t>equipment, terminals, power adapter(optional),</w:t>
            </w:r>
          </w:p>
          <w:p>
            <w:pPr>
              <w:pStyle w:val="14"/>
              <w:spacing w:before="2"/>
              <w:jc w:val="left"/>
              <w:rPr>
                <w:rFonts w:ascii="Tahoma"/>
                <w:sz w:val="18"/>
              </w:rPr>
            </w:pPr>
            <w:r>
              <w:rPr>
                <w:rFonts w:hint="default" w:ascii="Tahoma"/>
                <w:sz w:val="18"/>
              </w:rPr>
              <w:t>instructions, product certification</w:t>
            </w:r>
          </w:p>
        </w:tc>
      </w:tr>
    </w:tbl>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rFonts w:ascii="Trebuchet MS"/>
          <w:b/>
          <w:sz w:val="15"/>
        </w:rPr>
        <w:t xml:space="preserve">         </w: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sectPr>
      <w:headerReference r:id="rId3" w:type="default"/>
      <w:footerReference r:id="rId4" w:type="default"/>
      <w:type w:val="continuous"/>
      <w:pgSz w:w="11900" w:h="16840"/>
      <w:pgMar w:top="520" w:right="0" w:bottom="520" w:left="860" w:header="720" w:footer="720" w:gutter="0"/>
      <w:pgBorders>
        <w:top w:val="none" w:sz="0" w:space="0"/>
        <w:left w:val="none" w:sz="0" w:space="0"/>
        <w:bottom w:val="none" w:sz="0" w:space="0"/>
        <w:right w:val="none" w:sz="0" w:space="0"/>
      </w:pgBorders>
      <w:pgNumType w:fmt="decimal"/>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panose1 w:val="020F0702030404030204"/>
    <w:charset w:val="86"/>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 w:name="Calibri">
    <w:panose1 w:val="020F0702030404030204"/>
    <w:charset w:val="86"/>
    <w:family w:val="swiss"/>
    <w:pitch w:val="default"/>
    <w:sig w:usb0="E10002FF" w:usb1="4000ACFF" w:usb2="00000009" w:usb3="00000000" w:csb0="2000019F"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6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Tahoma">
    <w:panose1 w:val="020B0804030504040204"/>
    <w:charset w:val="00"/>
    <w:family w:val="swiss"/>
    <w:pitch w:val="default"/>
    <w:sig w:usb0="E1002AFF" w:usb1="C000605B" w:usb2="00000029" w:usb3="00000000" w:csb0="200101FF" w:csb1="20280000"/>
  </w:font>
  <w:font w:name="Trebuchet MS">
    <w:panose1 w:val="020B0603020202090204"/>
    <w:charset w:val="00"/>
    <w:family w:val="swiss"/>
    <w:pitch w:val="default"/>
    <w:sig w:usb0="00000287" w:usb1="00000000" w:usb2="00000000" w:usb3="00000000" w:csb0="2000009F" w:csb1="00000000"/>
  </w:font>
  <w:font w:name="PMingLiU">
    <w:panose1 w:val="02020500000000000000"/>
    <w:charset w:val="88"/>
    <w:family w:val="roman"/>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宋体-简">
    <w:panose1 w:val="02010800040101010101"/>
    <w:charset w:val="86"/>
    <w:family w:val="auto"/>
    <w:pitch w:val="default"/>
    <w:sig w:usb0="00000001" w:usb1="080F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90204"/>
    <w:charset w:val="00"/>
    <w:family w:val="swiss"/>
    <w:pitch w:val="default"/>
    <w:sig w:usb0="E0000AFF" w:usb1="00007843" w:usb2="00000001" w:usb3="00000000" w:csb0="400001BF" w:csb1="DFF70000"/>
  </w:font>
  <w:font w:name="冬青黑体简体中文 W3">
    <w:altName w:val="苹方-简"/>
    <w:panose1 w:val="00000000000000000000"/>
    <w:charset w:val="00"/>
    <w:family w:val="auto"/>
    <w:pitch w:val="default"/>
    <w:sig w:usb0="00000000" w:usb1="00000000" w:usb2="00000000" w:usb3="00000000" w:csb0="00000000" w:csb1="00000000"/>
  </w:font>
  <w:font w:name="冬青黑体简体中文 W3">
    <w:altName w:val="苹方-简"/>
    <w:panose1 w:val="00000000000000000000"/>
    <w:charset w:val="86"/>
    <w:family w:val="roman"/>
    <w:pitch w:val="default"/>
    <w:sig w:usb0="00000000" w:usb1="00000000" w:usb2="00000010" w:usb3="00000000" w:csb0="00040000" w:csb1="00000000"/>
  </w:font>
  <w:font w:name="Calibri Light">
    <w:altName w:val="Helvetica Neue"/>
    <w:panose1 w:val="020F0302020204030204"/>
    <w:charset w:val="00"/>
    <w:family w:val="swiss"/>
    <w:pitch w:val="default"/>
    <w:sig w:usb0="00000000" w:usb1="00000000" w:usb2="00000009" w:usb3="00000000" w:csb0="000001FF" w:csb1="00000000"/>
  </w:font>
  <w:font w:name="Helvetica Neue">
    <w:panose1 w:val="02000503000000020004"/>
    <w:charset w:val="00"/>
    <w:family w:val="auto"/>
    <w:pitch w:val="default"/>
    <w:sig w:usb0="E50002FF" w:usb1="500079DB" w:usb2="00000010" w:usb3="00000000" w:csb0="00000000" w:csb1="00000000"/>
  </w:font>
  <w:font w:name="Calibri">
    <w:panose1 w:val="020F07020304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1447"/>
      </w:tabs>
      <w:spacing w:line="14" w:lineRule="auto"/>
      <w:rPr>
        <w:sz w:val="20"/>
      </w:rPr>
    </w:pPr>
    <w:r>
      <w:rPr>
        <w:sz w:val="20"/>
      </w:rPr>
      <w:drawing>
        <wp:anchor distT="0" distB="0" distL="114300" distR="114300" simplePos="0" relativeHeight="249893888" behindDoc="0" locked="0" layoutInCell="1" allowOverlap="1">
          <wp:simplePos x="0" y="0"/>
          <wp:positionH relativeFrom="column">
            <wp:posOffset>6360795</wp:posOffset>
          </wp:positionH>
          <wp:positionV relativeFrom="paragraph">
            <wp:posOffset>-211455</wp:posOffset>
          </wp:positionV>
          <wp:extent cx="481965" cy="285750"/>
          <wp:effectExtent l="0" t="0" r="0" b="20955"/>
          <wp:wrapNone/>
          <wp:docPr id="2" name="图片 2" descr="Lanbra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anbras-01"/>
                  <pic:cNvPicPr>
                    <a:picLocks noChangeAspect="1"/>
                  </pic:cNvPicPr>
                </pic:nvPicPr>
                <pic:blipFill>
                  <a:blip r:embed="rId1">
                    <a:clrChange>
                      <a:clrFrom>
                        <a:srgbClr val="000000">
                          <a:alpha val="0"/>
                        </a:srgbClr>
                      </a:clrFrom>
                      <a:clrTo>
                        <a:srgbClr val="000000">
                          <a:alpha val="0"/>
                          <a:alpha val="0"/>
                        </a:srgbClr>
                      </a:clrTo>
                    </a:clrChange>
                  </a:blip>
                  <a:srcRect l="11761" t="14082" r="11761" b="24421"/>
                  <a:stretch>
                    <a:fillRect/>
                  </a:stretch>
                </pic:blipFill>
                <pic:spPr>
                  <a:xfrm>
                    <a:off x="0" y="0"/>
                    <a:ext cx="481965" cy="285750"/>
                  </a:xfrm>
                  <a:prstGeom prst="rect">
                    <a:avLst/>
                  </a:prstGeom>
                </pic:spPr>
              </pic:pic>
            </a:graphicData>
          </a:graphic>
        </wp:anchor>
      </w:drawing>
    </w:r>
    <w:r>
      <w:rPr>
        <w:sz w:val="18"/>
      </w:rPr>
      <w:pict>
        <v:shape id="_x0000_s2080" o:spid="_x0000_s2080" o:spt="202" type="#_x0000_t202" style="position:absolute;left:0pt;margin-left:4.95pt;margin-top:-4.65pt;height:12.3pt;width:19.15pt;mso-position-horizontal-relative:margin;z-index:249524224;mso-width-relative:page;mso-height-relative:page;" filled="f" stroked="f" coordsize="21600,21600">
          <v:path/>
          <v:fill on="f" focussize="0,0"/>
          <v:stroke on="f"/>
          <v:imagedata o:title=""/>
          <o:lock v:ext="edit" aspectratio="f"/>
          <v:textbox inset="0mm,0mm,0mm,0mm">
            <w:txbxContent>
              <w:p>
                <w:pPr>
                  <w:snapToGrid w:val="0"/>
                  <w:rPr>
                    <w:rFonts w:hint="default" w:ascii="Arial" w:hAnsi="Arial" w:cs="Arial"/>
                    <w:b w:val="0"/>
                    <w:bCs w:val="0"/>
                    <w:color w:val="FFFFFF" w:themeColor="background1"/>
                    <w:sz w:val="15"/>
                    <w:szCs w:val="15"/>
                  </w:rPr>
                </w:pPr>
                <w:r>
                  <w:rPr>
                    <w:rFonts w:hint="default" w:ascii="Arial" w:hAnsi="Arial" w:cs="Arial"/>
                    <w:b w:val="0"/>
                    <w:bCs w:val="0"/>
                    <w:color w:val="FFFFFF" w:themeColor="background1"/>
                    <w:sz w:val="15"/>
                    <w:szCs w:val="15"/>
                  </w:rPr>
                  <w:t>P</w:t>
                </w:r>
                <w:r>
                  <w:rPr>
                    <w:rFonts w:hint="default" w:ascii="Arial" w:hAnsi="Arial" w:cs="Arial"/>
                    <w:b w:val="0"/>
                    <w:bCs w:val="0"/>
                    <w:color w:val="FFFFFF" w:themeColor="background1"/>
                    <w:sz w:val="15"/>
                    <w:szCs w:val="15"/>
                  </w:rPr>
                  <w:fldChar w:fldCharType="begin"/>
                </w:r>
                <w:r>
                  <w:rPr>
                    <w:rFonts w:hint="default" w:ascii="Arial" w:hAnsi="Arial" w:cs="Arial"/>
                    <w:b w:val="0"/>
                    <w:bCs w:val="0"/>
                    <w:color w:val="FFFFFF" w:themeColor="background1"/>
                    <w:sz w:val="15"/>
                    <w:szCs w:val="15"/>
                  </w:rPr>
                  <w:instrText xml:space="preserve"> PAGE  \* MERGEFORMAT </w:instrText>
                </w:r>
                <w:r>
                  <w:rPr>
                    <w:rFonts w:hint="default" w:ascii="Arial" w:hAnsi="Arial" w:cs="Arial"/>
                    <w:b w:val="0"/>
                    <w:bCs w:val="0"/>
                    <w:color w:val="FFFFFF" w:themeColor="background1"/>
                    <w:sz w:val="15"/>
                    <w:szCs w:val="15"/>
                  </w:rPr>
                  <w:fldChar w:fldCharType="separate"/>
                </w:r>
                <w:r>
                  <w:rPr>
                    <w:rFonts w:hint="default" w:ascii="Arial" w:hAnsi="Arial" w:cs="Arial"/>
                    <w:b w:val="0"/>
                    <w:bCs w:val="0"/>
                    <w:color w:val="FFFFFF" w:themeColor="background1"/>
                    <w:sz w:val="15"/>
                    <w:szCs w:val="15"/>
                  </w:rPr>
                  <w:t>1</w:t>
                </w:r>
                <w:r>
                  <w:rPr>
                    <w:rFonts w:hint="default" w:ascii="Arial" w:hAnsi="Arial" w:cs="Arial"/>
                    <w:b w:val="0"/>
                    <w:bCs w:val="0"/>
                    <w:color w:val="FFFFFF" w:themeColor="background1"/>
                    <w:sz w:val="15"/>
                    <w:szCs w:val="15"/>
                  </w:rPr>
                  <w:fldChar w:fldCharType="end"/>
                </w:r>
              </w:p>
            </w:txbxContent>
          </v:textbox>
        </v:shape>
      </w:pict>
    </w:r>
    <w:r>
      <w:rPr>
        <w:sz w:val="18"/>
      </w:rPr>
      <w:pict>
        <v:shape id="_x0000_s2097" o:spid="_x0000_s2097" o:spt="3" type="#_x0000_t3" style="position:absolute;left:0pt;margin-left:0.6pt;margin-top:-8pt;height:16.8pt;width:18.35pt;z-index:249518080;mso-width-relative:page;mso-height-relative:page;" fillcolor="#1E3C95" filled="t" stroked="t" coordsize="21600,21600">
          <v:path/>
          <v:fill on="t" color2="#FFFFFF" focussize="0,0"/>
          <v:stroke color="#1E3C95"/>
          <v:imagedata o:title=""/>
          <o:lock v:ext="edit" aspectratio="f"/>
        </v:shape>
      </w:pict>
    </w:r>
    <w:r>
      <w:rPr>
        <w:sz w:val="18"/>
      </w:rPr>
      <w:pict>
        <v:line id="_x0000_s2078" o:spid="_x0000_s2078" o:spt="20" style="position:absolute;left:0pt;margin-left:23.5pt;margin-top:0.9pt;height:0.05pt;width:472.55pt;z-index:249520128;mso-width-relative:page;mso-height-relative:page;" filled="f" stroked="t" coordsize="21600,21600">
          <v:path arrowok="t"/>
          <v:fill on="f" focussize="0,0"/>
          <v:stroke weight="1pt" color="#1E3C95"/>
          <v:imagedata o:title=""/>
          <o:lock v:ext="edit" aspectratio="f"/>
        </v:line>
      </w:pict>
    </w:r>
    <w:r>
      <w:rPr>
        <w:sz w:val="18"/>
      </w:rPr>
      <w:pict>
        <v:rect id="_x0000_s2077" o:spid="_x0000_s2077" o:spt="1" style="position:absolute;left:0pt;margin-left:53.15pt;margin-top:0.65pt;height:0.5pt;width:0.5pt;z-index:249519104;mso-width-relative:page;mso-height-relative:page;" fillcolor="#000000" filled="t" stroked="f" coordsize="21600,21600">
          <v:path/>
          <v:fill on="t" color2="#FFFFFF" focussize="0,0"/>
          <v:stroke on="f"/>
          <v:imagedata o:title=""/>
          <o:lock v:ext="edit" aspectratio="f"/>
        </v:rect>
      </w:pict>
    </w:r>
    <w:r>
      <w:pict>
        <v:shape id="_x0000_s2092" o:spid="_x0000_s2092" o:spt="202" type="#_x0000_t202" style="position:absolute;left:0pt;margin-left:220.15pt;margin-top:813.7pt;height:11pt;width:202.65pt;mso-position-horizontal-relative:page;mso-position-vertical-relative:page;z-index:-253791232;mso-width-relative:page;mso-height-relative:page;" filled="f" stroked="f" coordsize="21600,21600">
          <v:path/>
          <v:fill on="f" focussize="0,0"/>
          <v:stroke on="f" joinstyle="miter"/>
          <v:imagedata o:title=""/>
          <o:lock v:ext="edit"/>
          <v:textbox inset="0mm,0mm,0mm,0mm">
            <w:txbxContent>
              <w:p>
                <w:pPr>
                  <w:spacing w:before="0" w:line="203" w:lineRule="exact"/>
                  <w:ind w:left="20" w:right="0" w:firstLine="0"/>
                  <w:jc w:val="left"/>
                  <w:rPr>
                    <w:sz w:val="18"/>
                  </w:rPr>
                </w:pPr>
                <w:r>
                  <w:rPr>
                    <w:color w:val="auto"/>
                  </w:rPr>
                  <w:fldChar w:fldCharType="begin"/>
                </w:r>
                <w:r>
                  <w:rPr>
                    <w:color w:val="auto"/>
                  </w:rPr>
                  <w:instrText xml:space="preserve"> HYPERLINK "http://www.alston-systems.com/" \h </w:instrText>
                </w:r>
                <w:r>
                  <w:rPr>
                    <w:color w:val="auto"/>
                  </w:rPr>
                  <w:fldChar w:fldCharType="separate"/>
                </w:r>
                <w:r>
                  <w:rPr>
                    <w:color w:val="auto"/>
                    <w:sz w:val="18"/>
                  </w:rPr>
                  <w:t xml:space="preserve">www.lanaotek.com </w:t>
                </w:r>
                <w:r>
                  <w:rPr>
                    <w:color w:val="auto"/>
                    <w:sz w:val="18"/>
                  </w:rPr>
                  <w:fldChar w:fldCharType="end"/>
                </w:r>
                <w:r>
                  <w:rPr>
                    <w:color w:val="auto"/>
                    <w:sz w:val="18"/>
                  </w:rPr>
                  <w:t xml:space="preserve">| </w:t>
                </w:r>
                <w:r>
                  <w:rPr>
                    <w:color w:val="auto"/>
                    <w:sz w:val="18"/>
                  </w:rPr>
                  <w:fldChar w:fldCharType="begin"/>
                </w:r>
                <w:r>
                  <w:rPr>
                    <w:color w:val="auto"/>
                    <w:sz w:val="18"/>
                  </w:rPr>
                  <w:instrText xml:space="preserve"> HYPERLINK "mailto:sales@alston-systems.com" \h </w:instrText>
                </w:r>
                <w:r>
                  <w:rPr>
                    <w:color w:val="auto"/>
                    <w:sz w:val="18"/>
                  </w:rPr>
                  <w:fldChar w:fldCharType="separate"/>
                </w:r>
                <w:r>
                  <w:rPr>
                    <w:color w:val="auto"/>
                    <w:sz w:val="18"/>
                  </w:rPr>
                  <w:t>info@lanaotek.com</w:t>
                </w:r>
                <w:r>
                  <w:rPr>
                    <w:color w:val="auto"/>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06257A63"/>
    <w:rsid w:val="1BEB4A22"/>
    <w:rsid w:val="1EED9C82"/>
    <w:rsid w:val="29F6C4CB"/>
    <w:rsid w:val="2BB798F1"/>
    <w:rsid w:val="317FEBBA"/>
    <w:rsid w:val="31D15031"/>
    <w:rsid w:val="31FFE6DE"/>
    <w:rsid w:val="34AF13E5"/>
    <w:rsid w:val="3BB69E56"/>
    <w:rsid w:val="3CF8B976"/>
    <w:rsid w:val="3D2F8AB0"/>
    <w:rsid w:val="3DFE2294"/>
    <w:rsid w:val="3ECF4076"/>
    <w:rsid w:val="3F79AE29"/>
    <w:rsid w:val="3FAFC4F3"/>
    <w:rsid w:val="476F8866"/>
    <w:rsid w:val="49134751"/>
    <w:rsid w:val="4CFB4A64"/>
    <w:rsid w:val="4D206850"/>
    <w:rsid w:val="4F9ED704"/>
    <w:rsid w:val="4FFB6D07"/>
    <w:rsid w:val="57E9F2F7"/>
    <w:rsid w:val="595BB9EC"/>
    <w:rsid w:val="59FB906D"/>
    <w:rsid w:val="5FDB2918"/>
    <w:rsid w:val="5FF7DBD0"/>
    <w:rsid w:val="6375EA49"/>
    <w:rsid w:val="6BF7F484"/>
    <w:rsid w:val="6DDEA9DE"/>
    <w:rsid w:val="6EFBBECC"/>
    <w:rsid w:val="6FAB617B"/>
    <w:rsid w:val="71EF0DB5"/>
    <w:rsid w:val="71FE0315"/>
    <w:rsid w:val="72B75167"/>
    <w:rsid w:val="75D5AF4E"/>
    <w:rsid w:val="77BF4AD6"/>
    <w:rsid w:val="77DF770E"/>
    <w:rsid w:val="77EE5657"/>
    <w:rsid w:val="79AF302B"/>
    <w:rsid w:val="7B65AF17"/>
    <w:rsid w:val="7B7B8E5C"/>
    <w:rsid w:val="7B9BBE98"/>
    <w:rsid w:val="7BD6D0DD"/>
    <w:rsid w:val="7F34C400"/>
    <w:rsid w:val="7F56AF59"/>
    <w:rsid w:val="7F7D32BD"/>
    <w:rsid w:val="7F7D5A06"/>
    <w:rsid w:val="7F9F11A7"/>
    <w:rsid w:val="7FBF7B5E"/>
    <w:rsid w:val="7FED443E"/>
    <w:rsid w:val="7FEF0288"/>
    <w:rsid w:val="7FEF33BF"/>
    <w:rsid w:val="7FFEEF2B"/>
    <w:rsid w:val="9B7745CD"/>
    <w:rsid w:val="9F6F883A"/>
    <w:rsid w:val="A77F490B"/>
    <w:rsid w:val="B37EAF1D"/>
    <w:rsid w:val="B9DF4414"/>
    <w:rsid w:val="BBDF2A5A"/>
    <w:rsid w:val="BBDF5761"/>
    <w:rsid w:val="BDFE5EAC"/>
    <w:rsid w:val="BFF3647E"/>
    <w:rsid w:val="BFF62544"/>
    <w:rsid w:val="CD7DC595"/>
    <w:rsid w:val="D7B5285C"/>
    <w:rsid w:val="D7BF1B75"/>
    <w:rsid w:val="D9FDE575"/>
    <w:rsid w:val="DB6BCB01"/>
    <w:rsid w:val="DFEB6C2B"/>
    <w:rsid w:val="DFEB6C2C"/>
    <w:rsid w:val="E2FF08AA"/>
    <w:rsid w:val="E3F67122"/>
    <w:rsid w:val="E7CF65A6"/>
    <w:rsid w:val="E8BE81B8"/>
    <w:rsid w:val="EBEF06DD"/>
    <w:rsid w:val="ECF51187"/>
    <w:rsid w:val="EDE5CA5E"/>
    <w:rsid w:val="EE7B0A52"/>
    <w:rsid w:val="EEFA9E64"/>
    <w:rsid w:val="F0BEC60D"/>
    <w:rsid w:val="F5F57650"/>
    <w:rsid w:val="F6FF6684"/>
    <w:rsid w:val="F7F39D21"/>
    <w:rsid w:val="F99D8758"/>
    <w:rsid w:val="F9E33E7A"/>
    <w:rsid w:val="F9FFFAD2"/>
    <w:rsid w:val="FBDFEC65"/>
    <w:rsid w:val="FBFFFE71"/>
    <w:rsid w:val="FC4F9E15"/>
    <w:rsid w:val="FCDFE932"/>
    <w:rsid w:val="FD9F3CA5"/>
    <w:rsid w:val="FDF7A65A"/>
    <w:rsid w:val="FDFB4C1C"/>
    <w:rsid w:val="FDFD08EC"/>
    <w:rsid w:val="FEBF78BD"/>
    <w:rsid w:val="FEFFADFD"/>
    <w:rsid w:val="FF1F39B2"/>
    <w:rsid w:val="FF760DFD"/>
    <w:rsid w:val="FFBFD5F0"/>
    <w:rsid w:val="FFCFFEAF"/>
    <w:rsid w:val="FFF50964"/>
    <w:rsid w:val="FFF7ADAB"/>
    <w:rsid w:val="FFFB21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ahoma" w:hAnsi="Tahoma" w:eastAsia="Tahoma" w:cs="Tahoma"/>
      <w:sz w:val="22"/>
      <w:szCs w:val="22"/>
      <w:lang w:val="en-US" w:eastAsia="en-US" w:bidi="en-US"/>
    </w:rPr>
  </w:style>
  <w:style w:type="paragraph" w:styleId="2">
    <w:name w:val="heading 1"/>
    <w:basedOn w:val="1"/>
    <w:next w:val="1"/>
    <w:qFormat/>
    <w:uiPriority w:val="1"/>
    <w:pPr>
      <w:spacing w:before="192"/>
      <w:ind w:left="541"/>
      <w:outlineLvl w:val="1"/>
    </w:pPr>
    <w:rPr>
      <w:rFonts w:ascii="Tahoma" w:hAnsi="Tahoma" w:eastAsia="Tahoma" w:cs="Tahoma"/>
      <w:sz w:val="24"/>
      <w:szCs w:val="24"/>
      <w:lang w:val="en-US" w:eastAsia="en-US" w:bidi="en-US"/>
    </w:rPr>
  </w:style>
  <w:style w:type="paragraph" w:styleId="3">
    <w:name w:val="heading 2"/>
    <w:basedOn w:val="1"/>
    <w:next w:val="1"/>
    <w:qFormat/>
    <w:uiPriority w:val="1"/>
    <w:pPr>
      <w:ind w:left="8128"/>
      <w:outlineLvl w:val="2"/>
    </w:pPr>
    <w:rPr>
      <w:rFonts w:ascii="Times New Roman" w:hAnsi="Times New Roman" w:eastAsia="Times New Roman" w:cs="Times New Roman"/>
      <w:sz w:val="20"/>
      <w:szCs w:val="20"/>
      <w:lang w:val="en-US" w:eastAsia="en-US" w:bidi="en-US"/>
    </w:rPr>
  </w:style>
  <w:style w:type="paragraph" w:styleId="4">
    <w:name w:val="heading 3"/>
    <w:basedOn w:val="1"/>
    <w:next w:val="1"/>
    <w:qFormat/>
    <w:uiPriority w:val="1"/>
    <w:pPr>
      <w:spacing w:before="7" w:line="210" w:lineRule="exact"/>
      <w:ind w:left="95"/>
      <w:outlineLvl w:val="3"/>
    </w:pPr>
    <w:rPr>
      <w:rFonts w:ascii="Trebuchet MS" w:hAnsi="Trebuchet MS" w:eastAsia="Trebuchet MS" w:cs="Trebuchet MS"/>
      <w:b/>
      <w:bCs/>
      <w:sz w:val="19"/>
      <w:szCs w:val="19"/>
      <w:lang w:val="en-US" w:eastAsia="en-US" w:bidi="en-US"/>
    </w:rPr>
  </w:style>
  <w:style w:type="paragraph" w:styleId="5">
    <w:name w:val="heading 4"/>
    <w:basedOn w:val="1"/>
    <w:next w:val="1"/>
    <w:qFormat/>
    <w:uiPriority w:val="1"/>
    <w:pPr>
      <w:ind w:left="434"/>
      <w:outlineLvl w:val="4"/>
    </w:pPr>
    <w:rPr>
      <w:rFonts w:ascii="Tahoma" w:hAnsi="Tahoma" w:eastAsia="Tahoma" w:cs="Tahoma"/>
      <w:sz w:val="19"/>
      <w:szCs w:val="19"/>
      <w:lang w:val="en-US" w:eastAsia="en-US" w:bidi="en-US"/>
    </w:rPr>
  </w:style>
  <w:style w:type="paragraph" w:styleId="6">
    <w:name w:val="heading 5"/>
    <w:basedOn w:val="1"/>
    <w:next w:val="1"/>
    <w:qFormat/>
    <w:uiPriority w:val="1"/>
    <w:pPr>
      <w:spacing w:line="180" w:lineRule="exact"/>
      <w:outlineLvl w:val="5"/>
    </w:pPr>
    <w:rPr>
      <w:rFonts w:ascii="Tahoma" w:hAnsi="Tahoma" w:eastAsia="Tahoma" w:cs="Tahoma"/>
      <w:b/>
      <w:bCs/>
      <w:sz w:val="18"/>
      <w:szCs w:val="18"/>
      <w:lang w:val="en-US" w:eastAsia="en-US" w:bidi="en-US"/>
    </w:rPr>
  </w:style>
  <w:style w:type="character" w:default="1" w:styleId="9">
    <w:name w:val="Default Paragraph Font"/>
    <w:unhideWhenUsed/>
    <w:qFormat/>
    <w:uiPriority w:val="1"/>
  </w:style>
  <w:style w:type="table" w:default="1" w:styleId="10">
    <w:name w:val="Normal Table"/>
    <w:semiHidden/>
    <w:qFormat/>
    <w:uiPriority w:val="0"/>
    <w:tblPr>
      <w:tblCellMar>
        <w:top w:w="0" w:type="dxa"/>
        <w:left w:w="108" w:type="dxa"/>
        <w:bottom w:w="0" w:type="dxa"/>
        <w:right w:w="108" w:type="dxa"/>
      </w:tblCellMar>
    </w:tblPr>
  </w:style>
  <w:style w:type="paragraph" w:styleId="7">
    <w:name w:val="Body Text"/>
    <w:basedOn w:val="1"/>
    <w:qFormat/>
    <w:uiPriority w:val="1"/>
    <w:rPr>
      <w:rFonts w:ascii="Tahoma" w:hAnsi="Tahoma" w:eastAsia="Tahoma" w:cs="Tahoma"/>
      <w:sz w:val="18"/>
      <w:szCs w:val="18"/>
      <w:lang w:val="en-US" w:eastAsia="en-US" w:bidi="en-US"/>
    </w:rPr>
  </w:style>
  <w:style w:type="paragraph" w:styleId="8">
    <w:name w:val="Title"/>
    <w:basedOn w:val="1"/>
    <w:qFormat/>
    <w:uiPriority w:val="1"/>
    <w:pPr>
      <w:spacing w:line="761" w:lineRule="exact"/>
      <w:ind w:left="409"/>
    </w:pPr>
    <w:rPr>
      <w:rFonts w:ascii="Tahoma" w:hAnsi="Tahoma" w:eastAsia="Tahoma" w:cs="Tahoma"/>
      <w:b/>
      <w:bCs/>
      <w:i/>
      <w:sz w:val="67"/>
      <w:szCs w:val="67"/>
      <w:lang w:val="en-US" w:eastAsia="en-US" w:bidi="en-U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
    <w:name w:val="Table Normal"/>
    <w:unhideWhenUsed/>
    <w:qFormat/>
    <w:uiPriority w:val="2"/>
    <w:tblPr>
      <w:tblCellMar>
        <w:top w:w="0" w:type="dxa"/>
        <w:left w:w="0" w:type="dxa"/>
        <w:bottom w:w="0" w:type="dxa"/>
        <w:right w:w="0" w:type="dxa"/>
      </w:tblCellMar>
    </w:tblPr>
  </w:style>
  <w:style w:type="paragraph" w:customStyle="1" w:styleId="13">
    <w:name w:val="List Paragraph"/>
    <w:basedOn w:val="1"/>
    <w:qFormat/>
    <w:uiPriority w:val="1"/>
    <w:rPr>
      <w:lang w:val="en-US" w:eastAsia="en-US" w:bidi="en-US"/>
    </w:rPr>
  </w:style>
  <w:style w:type="paragraph" w:customStyle="1" w:styleId="14">
    <w:name w:val="Table Paragraph"/>
    <w:basedOn w:val="1"/>
    <w:qFormat/>
    <w:uiPriority w:val="1"/>
    <w:pPr>
      <w:spacing w:before="23"/>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80" textRotate="1"/>
    <customShpInfo spid="_x0000_s2097"/>
    <customShpInfo spid="_x0000_s2078"/>
    <customShpInfo spid="_x0000_s2077"/>
    <customShpInfo spid="_x0000_s2092"/>
    <customShpInfo spid="_x0000_s1400"/>
    <customShpInfo spid="_x0000_s1625"/>
    <customShpInfo spid="_x0000_s1405"/>
    <customShpInfo spid="_x0000_s1406"/>
    <customShpInfo spid="_x0000_s1407"/>
    <customShpInfo spid="_x0000_s1415"/>
    <customShpInfo spid="_x0000_s1628"/>
    <customShpInfo spid="_x0000_s1414"/>
    <customShpInfo spid="_x0000_s1629"/>
    <customShpInfo spid="_x0000_s1631"/>
    <customShpInfo spid="_x0000_s1632"/>
    <customShpInfo spid="_x0000_s1630"/>
    <customShpInfo spid="_x0000_s1633"/>
    <customShpInfo spid="_x0000_s1643"/>
    <customShpInfo spid="_x0000_s1645"/>
    <customShpInfo spid="_x0000_s1646"/>
    <customShpInfo spid="_x0000_s1644"/>
    <customShpInfo spid="_x0000_s1642"/>
    <customShpInfo spid="_x0000_s1647"/>
    <customShpInfo spid="_x0000_s1641"/>
    <customShpInfo spid="_x0000_s1572"/>
    <customShpInfo spid="_x0000_s1571"/>
    <customShpInfo spid="_x0000_s1573"/>
    <customShpInfo spid="_x0000_s1574"/>
    <customShpInfo spid="_x0000_s1575"/>
    <customShpInfo spid="_x0000_s1576"/>
    <customShpInfo spid="_x0000_s1636"/>
    <customShpInfo spid="_x0000_s1638"/>
    <customShpInfo spid="_x0000_s1639"/>
    <customShpInfo spid="_x0000_s1637"/>
    <customShpInfo spid="_x0000_s1635"/>
    <customShpInfo spid="_x0000_s1640"/>
    <customShpInfo spid="_x0000_s1634"/>
    <customShpInfo spid="_x0000_s1650"/>
    <customShpInfo spid="_x0000_s1652"/>
    <customShpInfo spid="_x0000_s1653"/>
    <customShpInfo spid="_x0000_s1651"/>
    <customShpInfo spid="_x0000_s1649"/>
    <customShpInfo spid="_x0000_s1654"/>
    <customShpInfo spid="_x0000_s1648"/>
    <customShpInfo spid="_x0000_s1690"/>
    <customShpInfo spid="_x0000_s1692"/>
    <customShpInfo spid="_x0000_s1693"/>
    <customShpInfo spid="_x0000_s1694"/>
    <customShpInfo spid="_x0000_s1701"/>
    <customShpInfo spid="_x0000_s1669"/>
    <customShpInfo spid="_x0000_s1671"/>
    <customShpInfo spid="_x0000_s1672"/>
    <customShpInfo spid="_x0000_s1670"/>
    <customShpInfo spid="_x0000_s1668"/>
    <customShpInfo spid="_x0000_s16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453</Words>
  <Characters>2495</Characters>
  <ScaleCrop>false</ScaleCrop>
  <LinksUpToDate>false</LinksUpToDate>
  <CharactersWithSpaces>3236</CharactersWithSpaces>
  <Application>WPS Office_1.9.1.2994_F1E327BC-269C-435d-A152-05C5408002CA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2020-02-10T18:42:00Z</dcterms:created>
  <dc:creator>nina_chen</dc:creator>
  <cp:lastModifiedBy>Michael Tseng</cp:lastModifiedBy>
  <dcterms:modified xsi:type="dcterms:W3CDTF">2020-02-10T00:24:31Z</dcterms:modified>
  <dc:title>17  NS-208G_NSM-208G_1.ai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2011-08-19T00:00:00Z</vt:filetime>
  </property>
  <property fmtid="{D5CDD505-2E9C-101B-9397-08002B2CF9AE}" pid="3" name="Creator">
    <vt:lpwstr>PScript5.dll Version 5.2</vt:lpwstr>
  </property>
  <property fmtid="{D5CDD505-2E9C-101B-9397-08002B2CF9AE}" pid="4" name="LastSaved">
    <vt:filetime>2020-01-30T00:00:00Z</vt:filetime>
  </property>
  <property fmtid="{D5CDD505-2E9C-101B-9397-08002B2CF9AE}" pid="5" name="KSOProductBuildVer">
    <vt:lpwstr>2052-1.9.1.2994</vt:lpwstr>
  </property>
</Properties>
</file>